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6169D">
        <w:rPr>
          <w:rFonts w:ascii="Times New Roman" w:hAnsi="Times New Roman" w:cs="Times New Roman"/>
          <w:b/>
          <w:sz w:val="28"/>
          <w:szCs w:val="28"/>
        </w:rPr>
        <w:t>Рабочая программа по предмету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 xml:space="preserve">«Английский язык» 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УМК «Английский в фокусе»</w:t>
      </w:r>
    </w:p>
    <w:p w:rsidR="0016169D" w:rsidRPr="0016169D" w:rsidRDefault="00A13B60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6169D" w:rsidRPr="00161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6169D" w:rsidRPr="0016169D">
        <w:rPr>
          <w:rFonts w:ascii="Times New Roman" w:hAnsi="Times New Roman" w:cs="Times New Roman"/>
          <w:b/>
          <w:sz w:val="28"/>
          <w:szCs w:val="28"/>
        </w:rPr>
        <w:t>класс  (</w:t>
      </w:r>
      <w:proofErr w:type="gramEnd"/>
      <w:r w:rsidR="0016169D" w:rsidRPr="0016169D">
        <w:rPr>
          <w:rFonts w:ascii="Times New Roman" w:hAnsi="Times New Roman" w:cs="Times New Roman"/>
          <w:b/>
          <w:sz w:val="28"/>
          <w:szCs w:val="28"/>
        </w:rPr>
        <w:t>102 часа в год/ 3 часа в неделю)</w:t>
      </w:r>
    </w:p>
    <w:p w:rsidR="00862017" w:rsidRDefault="00862017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bookmarkEnd w:id="0"/>
    </w:p>
    <w:p w:rsidR="0016169D" w:rsidRPr="0016169D" w:rsidRDefault="0016169D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bookmarkEnd w:id="1"/>
    </w:p>
    <w:p w:rsidR="0016169D" w:rsidRPr="00791113" w:rsidRDefault="0016169D" w:rsidP="00791113">
      <w:pPr>
        <w:pStyle w:val="1"/>
        <w:spacing w:before="0" w:after="0"/>
        <w:rPr>
          <w:b w:val="0"/>
          <w:bCs w:val="0"/>
          <w:color w:val="000000"/>
          <w:sz w:val="24"/>
          <w:szCs w:val="24"/>
          <w:u w:val="none"/>
        </w:rPr>
      </w:pPr>
      <w:r w:rsidRPr="00791113">
        <w:rPr>
          <w:b w:val="0"/>
          <w:sz w:val="24"/>
          <w:szCs w:val="24"/>
          <w:u w:val="none"/>
        </w:rPr>
        <w:t xml:space="preserve">         Рабочая про</w:t>
      </w:r>
      <w:r w:rsidR="00A13B60">
        <w:rPr>
          <w:b w:val="0"/>
          <w:sz w:val="24"/>
          <w:szCs w:val="24"/>
          <w:u w:val="none"/>
        </w:rPr>
        <w:t>грамма по английскому языку для 8</w:t>
      </w:r>
      <w:r w:rsidRPr="00791113">
        <w:rPr>
          <w:b w:val="0"/>
          <w:sz w:val="24"/>
          <w:szCs w:val="24"/>
          <w:u w:val="none"/>
        </w:rPr>
        <w:t xml:space="preserve"> класса общеобразовательной школы разработана на основе Федерального госу</w:t>
      </w:r>
      <w:r w:rsidRPr="00791113">
        <w:rPr>
          <w:b w:val="0"/>
          <w:sz w:val="24"/>
          <w:szCs w:val="24"/>
          <w:u w:val="none"/>
        </w:rPr>
        <w:softHyphen/>
        <w:t xml:space="preserve">дарственного образовательного стандарта </w:t>
      </w:r>
      <w:r w:rsidR="00862017">
        <w:rPr>
          <w:b w:val="0"/>
          <w:sz w:val="24"/>
          <w:szCs w:val="24"/>
          <w:u w:val="none"/>
        </w:rPr>
        <w:t>основн</w:t>
      </w:r>
      <w:r w:rsidRPr="00791113">
        <w:rPr>
          <w:b w:val="0"/>
          <w:sz w:val="24"/>
          <w:szCs w:val="24"/>
          <w:u w:val="none"/>
        </w:rPr>
        <w:t xml:space="preserve">ого общего образования по иностранному языку, основной образовательной программы МБОУ СОШ № 2 </w:t>
      </w:r>
      <w:proofErr w:type="spellStart"/>
      <w:proofErr w:type="gramStart"/>
      <w:r w:rsidRPr="00791113">
        <w:rPr>
          <w:b w:val="0"/>
          <w:sz w:val="24"/>
          <w:szCs w:val="24"/>
          <w:u w:val="none"/>
        </w:rPr>
        <w:t>пос.Новозавидо</w:t>
      </w:r>
      <w:r w:rsidR="00862017">
        <w:rPr>
          <w:b w:val="0"/>
          <w:sz w:val="24"/>
          <w:szCs w:val="24"/>
          <w:u w:val="none"/>
        </w:rPr>
        <w:t>в</w:t>
      </w:r>
      <w:r w:rsidRPr="00791113">
        <w:rPr>
          <w:b w:val="0"/>
          <w:sz w:val="24"/>
          <w:szCs w:val="24"/>
          <w:u w:val="none"/>
        </w:rPr>
        <w:t>ский</w:t>
      </w:r>
      <w:proofErr w:type="spellEnd"/>
      <w:proofErr w:type="gramEnd"/>
      <w:r w:rsidRPr="00791113">
        <w:rPr>
          <w:b w:val="0"/>
          <w:sz w:val="24"/>
          <w:szCs w:val="24"/>
          <w:u w:val="none"/>
        </w:rPr>
        <w:t xml:space="preserve"> и авторской программы «Английский язык»</w:t>
      </w:r>
      <w:r w:rsidR="00862017">
        <w:rPr>
          <w:b w:val="0"/>
          <w:sz w:val="24"/>
          <w:szCs w:val="24"/>
          <w:u w:val="none"/>
        </w:rPr>
        <w:t xml:space="preserve">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Ю.Е.Ваулина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Д.Дули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О.Е.Подоляко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В.Эванс</w:t>
      </w:r>
      <w:proofErr w:type="spellEnd"/>
      <w:r w:rsidR="00862017" w:rsidRPr="005E7657">
        <w:rPr>
          <w:color w:val="000000"/>
        </w:rPr>
        <w:t xml:space="preserve">  </w:t>
      </w:r>
      <w:r w:rsidRPr="00791113">
        <w:rPr>
          <w:b w:val="0"/>
          <w:sz w:val="24"/>
          <w:szCs w:val="24"/>
          <w:u w:val="none"/>
        </w:rPr>
        <w:t xml:space="preserve"> (Рабочие программы. 5-9 классы. Пособие для учителей общеобразовательных </w:t>
      </w:r>
      <w:proofErr w:type="gramStart"/>
      <w:r w:rsidRPr="00791113">
        <w:rPr>
          <w:b w:val="0"/>
          <w:sz w:val="24"/>
          <w:szCs w:val="24"/>
          <w:u w:val="none"/>
        </w:rPr>
        <w:t>учреждений.-</w:t>
      </w:r>
      <w:proofErr w:type="gramEnd"/>
      <w:r w:rsidRPr="00791113">
        <w:rPr>
          <w:b w:val="0"/>
          <w:sz w:val="24"/>
          <w:szCs w:val="24"/>
          <w:u w:val="none"/>
        </w:rPr>
        <w:t xml:space="preserve"> М., Просвещение, 2015) </w:t>
      </w:r>
    </w:p>
    <w:p w:rsidR="00323AC5" w:rsidRDefault="00323AC5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</w:p>
    <w:p w:rsidR="0016169D" w:rsidRPr="00791113" w:rsidRDefault="0016169D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  <w:r w:rsidRPr="00791113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16169D" w:rsidRPr="00D436BC" w:rsidRDefault="0016169D" w:rsidP="00791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6BC">
        <w:rPr>
          <w:rFonts w:ascii="Times New Roman" w:hAnsi="Times New Roman" w:cs="Times New Roman"/>
          <w:sz w:val="24"/>
          <w:szCs w:val="24"/>
        </w:rPr>
        <w:t xml:space="preserve">В процессе изучения английского языка реализуется следующая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436BC">
        <w:rPr>
          <w:rFonts w:ascii="Times New Roman" w:hAnsi="Times New Roman" w:cs="Times New Roman"/>
          <w:sz w:val="24"/>
          <w:szCs w:val="24"/>
        </w:rPr>
        <w:t xml:space="preserve">: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D436BC">
        <w:rPr>
          <w:rFonts w:ascii="Times New Roman" w:hAnsi="Times New Roman" w:cs="Times New Roman"/>
          <w:sz w:val="24"/>
          <w:szCs w:val="24"/>
        </w:rPr>
        <w:t>иноязычной 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коммуникативной компетенции </w:t>
      </w:r>
      <w:r w:rsidRPr="00D436BC">
        <w:rPr>
          <w:rFonts w:ascii="Times New Roman" w:hAnsi="Times New Roman" w:cs="Times New Roman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учебно-познавательной.</w:t>
      </w:r>
    </w:p>
    <w:p w:rsidR="00323AC5" w:rsidRDefault="00323AC5" w:rsidP="00791113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Речевая компетенция</w:t>
      </w:r>
      <w:r w:rsidRPr="00D436BC"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D436BC">
        <w:t>аудировании</w:t>
      </w:r>
      <w:proofErr w:type="spellEnd"/>
      <w:r w:rsidRPr="00D436BC">
        <w:t>, чтении, письме);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Языковая компетенция </w:t>
      </w:r>
      <w:r w:rsidRPr="00D436BC"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Социокультурная компетенция </w:t>
      </w:r>
      <w:r w:rsidRPr="00D436BC"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(V-VI и VII-IX классы); формирование умения представлять свою страну, ее культуру в условиях иноязычного межкультурного общения;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Компенсаторная компетенция – </w:t>
      </w:r>
      <w:r w:rsidRPr="00D436BC">
        <w:t>развитие умений выходить из положения в условиях дефицита языковых средств при получении и передаче информации;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Учебно-познавательная компетенция </w:t>
      </w:r>
      <w:r w:rsidRPr="00D436BC">
        <w:t xml:space="preserve"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</w:t>
      </w:r>
      <w:r w:rsidR="00D436BC">
        <w:t>новых информационных технологий.</w:t>
      </w:r>
    </w:p>
    <w:p w:rsidR="00323AC5" w:rsidRDefault="00323AC5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791113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791113">
        <w:rPr>
          <w:rFonts w:ascii="Times New Roman" w:hAnsi="Times New Roman" w:cs="Times New Roman"/>
          <w:sz w:val="24"/>
          <w:szCs w:val="24"/>
        </w:rPr>
        <w:t xml:space="preserve"> реализации содержания обучения </w:t>
      </w:r>
      <w:proofErr w:type="gramStart"/>
      <w:r w:rsidR="00713C46" w:rsidRPr="00791113">
        <w:rPr>
          <w:rFonts w:ascii="Times New Roman" w:hAnsi="Times New Roman" w:cs="Times New Roman"/>
          <w:sz w:val="24"/>
          <w:szCs w:val="24"/>
        </w:rPr>
        <w:t xml:space="preserve">являются:  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формирование и развитие коммуникативных умений в основных видах речевой</w:t>
      </w:r>
      <w:r w:rsidR="00862017">
        <w:rPr>
          <w:rFonts w:ascii="Times New Roman" w:hAnsi="Times New Roman" w:cs="Times New Roman"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деятельности;       </w:t>
      </w:r>
    </w:p>
    <w:p w:rsidR="0016169D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-формирование и развитие языковых </w:t>
      </w:r>
      <w:proofErr w:type="gramStart"/>
      <w:r w:rsidRPr="00791113">
        <w:rPr>
          <w:rFonts w:ascii="Times New Roman" w:hAnsi="Times New Roman" w:cs="Times New Roman"/>
          <w:sz w:val="24"/>
          <w:szCs w:val="24"/>
        </w:rPr>
        <w:t xml:space="preserve">навыков;  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-формирование и развитие социокультурных умений и навыков</w:t>
      </w:r>
      <w:r w:rsidR="00713C46" w:rsidRPr="00791113">
        <w:rPr>
          <w:rFonts w:ascii="Times New Roman" w:hAnsi="Times New Roman" w:cs="Times New Roman"/>
          <w:sz w:val="24"/>
          <w:szCs w:val="24"/>
        </w:rPr>
        <w:t>;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C46" w:rsidRPr="00791113" w:rsidRDefault="00713C46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создание основы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  </w:t>
      </w: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«Английский язык» изучается с 5 по 9 класс по 3 часа в неделю. 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A13B60">
        <w:rPr>
          <w:rFonts w:ascii="Times New Roman" w:hAnsi="Times New Roman" w:cs="Times New Roman"/>
          <w:sz w:val="24"/>
          <w:szCs w:val="24"/>
        </w:rPr>
        <w:t>8</w:t>
      </w:r>
      <w:r w:rsidRPr="00791113">
        <w:rPr>
          <w:rFonts w:ascii="Times New Roman" w:hAnsi="Times New Roman" w:cs="Times New Roman"/>
          <w:sz w:val="24"/>
          <w:szCs w:val="24"/>
        </w:rPr>
        <w:t xml:space="preserve"> класса рассчитана на 102 часа в год при 3 часах в неделю (34 учебные недели).</w:t>
      </w:r>
    </w:p>
    <w:p w:rsidR="00713C46" w:rsidRDefault="00713C46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862017" w:rsidRPr="00791113" w:rsidRDefault="00862017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2"/>
    <w:p w:rsidR="00713C46" w:rsidRPr="00791113" w:rsidRDefault="00713C46" w:rsidP="001E08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791113">
        <w:rPr>
          <w:rFonts w:ascii="Times New Roman" w:hAnsi="Times New Roman" w:cs="Times New Roman"/>
          <w:b/>
          <w:sz w:val="24"/>
          <w:szCs w:val="24"/>
          <w:lang w:val="x-none" w:eastAsia="x-none"/>
        </w:rPr>
        <w:lastRenderedPageBreak/>
        <w:t>ЛИЧНОСТНЫЕ, МЕТАПРЕДМЕТНЫЕ И ПРЕДМЕТНЫЕ РЕЗУЛЬТАТЫ ОСВОЕНИЯ УЧЕБНОГО ПРЕДМЕТА</w:t>
      </w:r>
    </w:p>
    <w:p w:rsidR="00E41A79" w:rsidRPr="00791113" w:rsidRDefault="0016169D" w:rsidP="008620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Данная программа обеспечивает формирование личностн</w:t>
      </w:r>
      <w:r w:rsidR="00791113">
        <w:rPr>
          <w:rFonts w:ascii="Times New Roman" w:hAnsi="Times New Roman" w:cs="Times New Roman"/>
          <w:sz w:val="24"/>
          <w:szCs w:val="24"/>
        </w:rPr>
        <w:t xml:space="preserve">ых, </w:t>
      </w:r>
      <w:proofErr w:type="spellStart"/>
      <w:r w:rsidR="0079111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791113">
        <w:rPr>
          <w:rFonts w:ascii="Times New Roman" w:hAnsi="Times New Roman" w:cs="Times New Roman"/>
          <w:sz w:val="24"/>
          <w:szCs w:val="24"/>
        </w:rPr>
        <w:t xml:space="preserve"> и предметных 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результатов.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Личностными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                                                                                                                                                                           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                                                                                                                      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                                                                                                                                             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                                                                                                                                                   • 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                                                                                                                                                                        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</w:t>
      </w:r>
      <w:r w:rsidR="00791113">
        <w:rPr>
          <w:rFonts w:ascii="Times New Roman" w:hAnsi="Times New Roman" w:cs="Times New Roman"/>
          <w:sz w:val="24"/>
          <w:szCs w:val="24"/>
        </w:rPr>
        <w:t>ведения на </w:t>
      </w:r>
      <w:r w:rsidRPr="00791113">
        <w:rPr>
          <w:rFonts w:ascii="Times New Roman" w:hAnsi="Times New Roman" w:cs="Times New Roman"/>
          <w:sz w:val="24"/>
          <w:szCs w:val="24"/>
        </w:rPr>
        <w:t>дорогах;                                                                                                                                                                                       • формирование основ экологического сознания на основе признания ценности жизни во всех ее проявлениях и необходимости ответственного, б</w:t>
      </w:r>
      <w:r w:rsidR="00791113">
        <w:rPr>
          <w:rFonts w:ascii="Times New Roman" w:hAnsi="Times New Roman" w:cs="Times New Roman"/>
          <w:sz w:val="24"/>
          <w:szCs w:val="24"/>
        </w:rPr>
        <w:t>ережного отношения к окружающей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среде;                                                                                                                                                  • осознание важности семьи в жизни человека и общества, принятие ценности семейной жизни, уважительное и заботливое отношение к членам своей семьи;                                                                                  • развитие эстетического сознания через освоение художественного наследия народов России и мира, творческой деятельности эстетического характера.                                                                                      • формирование мотивации изучения иностранных языков и стремление к самосовершенствованию в образовательной области «Иностранный язык»;                                                      • осознание возможностей самореализации средствами иностранного языка;                                                       • стремление к совершенствованию речевой культуры в целом;                                                                                • формирование коммуникативной компетенции в межкультурной и межэтнической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коммуникации;                                                                                                                                                                               • развитие таких качеств, как воля, целеустремленность, креатив</w:t>
      </w:r>
      <w:r w:rsidR="00791113">
        <w:rPr>
          <w:rFonts w:ascii="Times New Roman" w:hAnsi="Times New Roman" w:cs="Times New Roman"/>
          <w:sz w:val="24"/>
          <w:szCs w:val="24"/>
        </w:rPr>
        <w:t>ность, инициативность, трудолюбие,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дисциплинированность;                                                                                                                               • формирование общекультурной и этнической идентичности как составляющих гражданской идентичности личности;                                                                                                                                                                    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                                                                                        • готовность отстаивать национальные и общечеловеческие (гуманистические, демократические) ценности, свою гражданскую позицию;                                                                                                                               • готовность и способность обучающихся к саморазвитию,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  </w:t>
      </w:r>
    </w:p>
    <w:p w:rsidR="00862017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A79" w:rsidRPr="00791113" w:rsidRDefault="00791113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•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                                                                  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                                                                                                                                                                           • умение осуществлять контроль по результату и по способу действия на уровне произвольного внимания и вносить необходимые коррективы;                                                                                                                    • умение адекватно оценивать правильность или ошибочность выполнения учебной задачи, ее объективную трудность и собственные возможности ее решения;                                                                                • владение основами волевой </w:t>
      </w:r>
      <w:proofErr w:type="spellStart"/>
      <w:r w:rsidR="00E41A79" w:rsidRPr="0079111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деятельности, готовность и способность противостоять трудностям и помехам;                                                                              • осознанное владение логическими действиями определения понятий, обобщения, 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установления аналогий </w:t>
      </w:r>
      <w:r w:rsidR="00E41A79" w:rsidRPr="00791113">
        <w:rPr>
          <w:rFonts w:ascii="Times New Roman" w:hAnsi="Times New Roman" w:cs="Times New Roman"/>
          <w:sz w:val="24"/>
          <w:szCs w:val="24"/>
        </w:rPr>
        <w:t>и классификации на основе самостоятельного выбора оснований и критериев, установления родовидовых связей;                                                                                                    • умение устанавливать причинно-следственные связи; строить логическое рассуждение, умозаключение (индуктивное, дедуктивное и по аналогии) и выводы;                                                                                       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</w:t>
      </w:r>
      <w:r w:rsidR="00791113">
        <w:rPr>
          <w:rFonts w:ascii="Times New Roman" w:hAnsi="Times New Roman" w:cs="Times New Roman"/>
          <w:sz w:val="24"/>
          <w:szCs w:val="24"/>
        </w:rPr>
        <w:t>следственной и логической связи описываемых </w:t>
      </w:r>
      <w:r w:rsidRPr="00791113">
        <w:rPr>
          <w:rFonts w:ascii="Times New Roman" w:hAnsi="Times New Roman" w:cs="Times New Roman"/>
          <w:sz w:val="24"/>
          <w:szCs w:val="24"/>
        </w:rPr>
        <w:t>событий);                                                                                                                             •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                                                                                                                  • 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</w:t>
      </w:r>
      <w:r w:rsidR="00791113">
        <w:rPr>
          <w:rFonts w:ascii="Times New Roman" w:hAnsi="Times New Roman" w:cs="Times New Roman"/>
          <w:sz w:val="24"/>
          <w:szCs w:val="24"/>
        </w:rPr>
        <w:t>чью; монологической контекстной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речью;                                                                                                                                               • формирование и развитие учебной и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(ИКТ-компетентности).         • развитие умения планировать свое речевое и неречевое поведение;                                                             • развитие коммуникативной компетенции, включая умение взаимодействовать с окружающими, выполняя разные социальные роли;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 xml:space="preserve">•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                                                                                                                                                                  • 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                                                                                                                                                          • осуществление регулятивных действий самонаблюдения, самоконтроля, самооценки в процессе коммуникативной деятельности на иностранном языке.                        </w:t>
      </w:r>
    </w:p>
    <w:p w:rsidR="00862017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E41A79" w:rsidRPr="00791113" w:rsidRDefault="00791113" w:rsidP="0032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Предметными результатами </w:t>
      </w:r>
      <w:proofErr w:type="gramStart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являются:   </w:t>
      </w:r>
      <w:proofErr w:type="gramEnd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E41A79" w:rsidRPr="00862017">
        <w:rPr>
          <w:rFonts w:ascii="Times New Roman" w:hAnsi="Times New Roman" w:cs="Times New Roman"/>
          <w:b/>
          <w:sz w:val="24"/>
          <w:szCs w:val="24"/>
        </w:rPr>
        <w:t>А. В коммуникативной 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                                                                                                                                                                 Речевая компетенция в следующих видах речевой деятельности: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1)в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говорении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                                       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                                                                                                                                      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                                                                                                                     - рассказывать о себе, своей семье, друзьях, своих интересах и планах на будущее;                                       - сообщать краткие сведения о своем городе/селе, о своей стране и странах изучаемого языка;                                                                                                                                                                               - 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2</w:t>
      </w:r>
      <w:r w:rsidR="00791113">
        <w:rPr>
          <w:rFonts w:ascii="Times New Roman" w:hAnsi="Times New Roman" w:cs="Times New Roman"/>
          <w:i/>
          <w:sz w:val="24"/>
          <w:szCs w:val="24"/>
        </w:rPr>
        <w:t>)в </w:t>
      </w:r>
      <w:proofErr w:type="spellStart"/>
      <w:r w:rsidRPr="00791113">
        <w:rPr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воспринимать на слух и полностью понимать речь учителя, одноклассников;                                                   _-воспринимать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                                                                                                                                          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</w:t>
      </w:r>
      <w:r w:rsidR="00791113">
        <w:rPr>
          <w:rFonts w:ascii="Times New Roman" w:hAnsi="Times New Roman" w:cs="Times New Roman"/>
          <w:sz w:val="24"/>
          <w:szCs w:val="24"/>
        </w:rPr>
        <w:t>ляя значимую/нужную/необходимую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информацию;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3)в 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чтении: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-читать аутентичные тексты разных жанров и стилей преимущ</w:t>
      </w:r>
      <w:r w:rsidR="00791113">
        <w:rPr>
          <w:rFonts w:ascii="Times New Roman" w:hAnsi="Times New Roman" w:cs="Times New Roman"/>
          <w:sz w:val="24"/>
          <w:szCs w:val="24"/>
        </w:rPr>
        <w:t>ественно с пониманием основного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содержания;                                                                                                                                                                                 -читать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                                                                                                                                    - читать аутентичные тексты с выборочным пониманием значимой/нужной/интересующей информации;                       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4)в письменной </w:t>
      </w:r>
      <w:r w:rsidRPr="00791113">
        <w:rPr>
          <w:rFonts w:ascii="Times New Roman" w:hAnsi="Times New Roman" w:cs="Times New Roman"/>
          <w:i/>
          <w:sz w:val="24"/>
          <w:szCs w:val="24"/>
        </w:rPr>
        <w:t>речи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sz w:val="24"/>
          <w:szCs w:val="24"/>
        </w:rPr>
        <w:t xml:space="preserve">                              - заполнять анкеты и </w:t>
      </w:r>
      <w:r w:rsidRPr="00791113">
        <w:rPr>
          <w:rFonts w:ascii="Times New Roman" w:hAnsi="Times New Roman" w:cs="Times New Roman"/>
          <w:sz w:val="24"/>
          <w:szCs w:val="24"/>
        </w:rPr>
        <w:t>формуляры;                                                                                                                                             - писать поздравления, личные письма с опорой на образец с употреблением формул речевого этикета, принятых в стране/странах изучаемого языка                                                                                                -составлять план, тезисы устного или письменного сообще</w:t>
      </w:r>
      <w:r w:rsidR="00791113">
        <w:rPr>
          <w:rFonts w:ascii="Times New Roman" w:hAnsi="Times New Roman" w:cs="Times New Roman"/>
          <w:sz w:val="24"/>
          <w:szCs w:val="24"/>
        </w:rPr>
        <w:t>ния; кратко излагать результаты проектной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деятельности.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Языковая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>:</w:t>
      </w: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-применение правил написания слов, изученных в основной школе;                                                                  - адекватное произношение и различение на слух всех звуков иностранного языка;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соблюдение правильного ударения в словах и фразах;                                                                                                                                                      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                                                                                                                                  - распознавание и употребление в речи основных значений изученных лексических единиц (слов, словосочетаний, реплик-клише речевого этикета);                                                                                                          - знание основных способов словообразования (аффиксации, словосложения, конверсии);                           - понимание и использование явлений многозначности слов иностранного языка, синонимии, антонимии и лексической сочетаемости;                                                                                                                                                                         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                                                                                           -знание основных различий систем иностранного и русского/родного языков;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Социокультурная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 распознавание и употребление в устной и письменной речи основных норм речевого этикета (реплик-клише, наиболее распространенной оценочн</w:t>
      </w:r>
      <w:r w:rsidR="00791113">
        <w:rPr>
          <w:rFonts w:ascii="Times New Roman" w:hAnsi="Times New Roman" w:cs="Times New Roman"/>
          <w:sz w:val="24"/>
          <w:szCs w:val="24"/>
        </w:rPr>
        <w:t>ой лексики), принятых в странах изучаемого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                                    -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                                                                                                                                                               -знакомство с образцами художественной, публицистической и научно-популярной литературы;                                                                                                                                                                 - представление об особенностях образа жизни, быта, культуры стран изучаемого языка (всемирно известных достопримечательностях, выдающи</w:t>
      </w:r>
      <w:r w:rsidR="00791113">
        <w:rPr>
          <w:rFonts w:ascii="Times New Roman" w:hAnsi="Times New Roman" w:cs="Times New Roman"/>
          <w:sz w:val="24"/>
          <w:szCs w:val="24"/>
        </w:rPr>
        <w:t>хся людях и их вкладе в мировую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культуру);                                                                                                                                                                                 -представления о сходстве и различиях в традициях своей страны и стран изучаемого языка;                                                                                                                                                                              - понимание роли владения иностранными языками в современном мире.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Компенсаторная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Б. В познавательной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-умение сравнивать языковые явления родного и иностранного языков на уровне отдельных грамматических явлений, слов, словосочетаний, предложений;                                                                                         - владение приемами работы с текстом: умение пользоваться определенной стратегией чтения/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</w:t>
      </w:r>
      <w:r w:rsidR="00791113">
        <w:rPr>
          <w:rFonts w:ascii="Times New Roman" w:hAnsi="Times New Roman" w:cs="Times New Roman"/>
          <w:sz w:val="24"/>
          <w:szCs w:val="24"/>
        </w:rPr>
        <w:t xml:space="preserve"> (читать/слушать текст с разной глубиной </w:t>
      </w:r>
      <w:r w:rsidRPr="00791113">
        <w:rPr>
          <w:rFonts w:ascii="Times New Roman" w:hAnsi="Times New Roman" w:cs="Times New Roman"/>
          <w:sz w:val="24"/>
          <w:szCs w:val="24"/>
        </w:rPr>
        <w:t>понимания);                                                                                                                                                               - умение действовать по образцу/аналогии при выполнении упражнений и составлении собственных высказываний в пределах тематики основной школы;                                                                          - готовность и умение осуществлять индивидуальную и совместную проектную работу;                                        - умение пользоваться справочным материалом (грамматическим и лингвострановедческим справочниками, двуязычным и толк</w:t>
      </w:r>
      <w:r w:rsidR="00791113">
        <w:rPr>
          <w:rFonts w:ascii="Times New Roman" w:hAnsi="Times New Roman" w:cs="Times New Roman"/>
          <w:sz w:val="24"/>
          <w:szCs w:val="24"/>
        </w:rPr>
        <w:t>овым словарями, мультимедийными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средствами);                                                                                                                          - владение способами и приемами дальнейшего самостоятельного изучения иностранных языков.                                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В. В ценностно-ориентационной </w:t>
      </w:r>
      <w:proofErr w:type="gramStart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сфере:   </w:t>
      </w:r>
      <w:proofErr w:type="gramEnd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представление о языке как средстве выражения чувств, эмоций, основе культуры мышления;                  </w:t>
      </w:r>
    </w:p>
    <w:p w:rsidR="00E41A79" w:rsidRP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lastRenderedPageBreak/>
        <w:t>- достижение взаимопонимания в процессе устного и письменного общения с носителями иностранного языка, установления межличностных и межк</w:t>
      </w:r>
      <w:r w:rsidR="00791113">
        <w:rPr>
          <w:rFonts w:ascii="Times New Roman" w:hAnsi="Times New Roman" w:cs="Times New Roman"/>
          <w:sz w:val="24"/>
          <w:szCs w:val="24"/>
        </w:rPr>
        <w:t>ультурных контактов в доступных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пределах;                                                                                                                                                                                  - представление о целостном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</w:t>
      </w:r>
      <w:r w:rsidR="00791113">
        <w:rPr>
          <w:rFonts w:ascii="Times New Roman" w:hAnsi="Times New Roman" w:cs="Times New Roman"/>
          <w:sz w:val="24"/>
          <w:szCs w:val="24"/>
        </w:rPr>
        <w:t>щения, познания, самореализации и социальной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адаптации;                                                                                                                                                            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                                                                                                       </w:t>
      </w:r>
      <w:r w:rsidRPr="00862017">
        <w:rPr>
          <w:rFonts w:ascii="Times New Roman" w:hAnsi="Times New Roman" w:cs="Times New Roman"/>
          <w:b/>
          <w:sz w:val="24"/>
          <w:szCs w:val="24"/>
        </w:rPr>
        <w:t>Г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. В эстетической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владение элементарными средствами выражения чувств и эмоций на иностранном языке;                      - стремление к знакомству с образцами художественного </w:t>
      </w:r>
      <w:r w:rsidR="00791113">
        <w:rPr>
          <w:rFonts w:ascii="Times New Roman" w:hAnsi="Times New Roman" w:cs="Times New Roman"/>
          <w:sz w:val="24"/>
          <w:szCs w:val="24"/>
        </w:rPr>
        <w:t>творчества на иностранном языке и средствами иностранного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- развитие чувства прекрасного в процессе обсуждения современных тенденций в живописи, музыке, литературе.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Д. В трудовой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-умение рационально планировать свой учебный труд;                                                                                                        - умение работать в соответствии с намеченным планом.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Е. В физической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-стремление вести здоровый образ жизни (режим труда и отдыха, питание, спорт, фитнес).                                                         </w:t>
      </w:r>
    </w:p>
    <w:p w:rsidR="0098617F" w:rsidRDefault="002E321D" w:rsidP="0098617F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</w:p>
    <w:p w:rsidR="0098617F" w:rsidRPr="0098617F" w:rsidRDefault="0098617F" w:rsidP="0098617F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61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Обучающийся  д</w:t>
      </w:r>
      <w:r w:rsidRPr="0098617F">
        <w:rPr>
          <w:rFonts w:ascii="Times New Roman" w:hAnsi="Times New Roman" w:cs="Times New Roman"/>
        </w:rPr>
        <w:t>олжен</w:t>
      </w:r>
      <w:proofErr w:type="gramEnd"/>
      <w:r w:rsidRPr="0098617F">
        <w:rPr>
          <w:rFonts w:ascii="Times New Roman" w:hAnsi="Times New Roman" w:cs="Times New Roman"/>
        </w:rPr>
        <w:t xml:space="preserve"> </w:t>
      </w:r>
      <w:r w:rsidRPr="0098617F">
        <w:rPr>
          <w:rFonts w:ascii="Times New Roman" w:hAnsi="Times New Roman" w:cs="Times New Roman"/>
          <w:i/>
        </w:rPr>
        <w:t>знать \ понимать</w:t>
      </w:r>
      <w:r w:rsidRPr="0098617F">
        <w:rPr>
          <w:rFonts w:ascii="Times New Roman" w:hAnsi="Times New Roman" w:cs="Times New Roman"/>
        </w:rPr>
        <w:t>: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основные значения лексических единиц (слов, словосочетаний); основные способы словообразования (аффиксация, словосложение, конверсия);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основные формы речевого этикета (реплики – клише, оценочная лексика), принятые в стране изучаемого языка; знание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 xml:space="preserve"> Уметь: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u w:val="single"/>
        </w:rPr>
        <w:t xml:space="preserve"> В области говорения</w:t>
      </w:r>
      <w:r w:rsidRPr="0098617F">
        <w:rPr>
          <w:rFonts w:ascii="Times New Roman" w:hAnsi="Times New Roman" w:cs="Times New Roman"/>
        </w:rPr>
        <w:t xml:space="preserve"> - начинать, вести \ поддерживать и заканчивать беседу в стандартных ситуациях общения, соблюдая нормы речевого этикета, при необходимости переспрашивая, уточняя; расспрашивать собеседника и отвечать на его вопросы, высказывая своё мнение, просьбу, отвечать на предложение собеседника согласием \ отказом; рассказывать о себе, своей семье, друзьях, своих интересах и планах на будущее, сообщать краткие сведения о своём городе \ селе, о своей стране и стране изучаемого языка; делать краткие сообщения, описывая события \ явления, передавать основное содержание, основную мысль прочитанного или услышанного, выражать своё отношение к прочитанному или услышанному, давать краткую характеристику персонажей; использовать перифраз, синонимичные средства в процессе устного общения;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u w:val="single"/>
        </w:rPr>
        <w:t xml:space="preserve"> В области </w:t>
      </w:r>
      <w:proofErr w:type="spellStart"/>
      <w:r w:rsidRPr="0098617F">
        <w:rPr>
          <w:rFonts w:ascii="Times New Roman" w:hAnsi="Times New Roman" w:cs="Times New Roman"/>
          <w:u w:val="single"/>
        </w:rPr>
        <w:t>аудирования</w:t>
      </w:r>
      <w:proofErr w:type="spellEnd"/>
      <w:r w:rsidRPr="0098617F">
        <w:rPr>
          <w:rFonts w:ascii="Times New Roman" w:hAnsi="Times New Roman" w:cs="Times New Roman"/>
          <w:u w:val="single"/>
        </w:rPr>
        <w:t xml:space="preserve"> </w:t>
      </w:r>
      <w:r w:rsidRPr="0098617F">
        <w:rPr>
          <w:rFonts w:ascii="Times New Roman" w:hAnsi="Times New Roman" w:cs="Times New Roman"/>
        </w:rPr>
        <w:t>– понимать основное содержание кратких, несложных аутентичных прагматических текстов (прогноз погоды, программы теле-, радиопередач, объявления на вокзале \ в аэропорту) и выделять для себя значимую информацию; понимать основное содержание несложных аутентичных текстов, относящихся к разным коммуникативным типам речи (сообщение, рассказ), уметь определить тему текста, выделить главные факты в тексте, опуская второстепенные.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u w:val="single"/>
        </w:rPr>
        <w:t xml:space="preserve"> В области чтения </w:t>
      </w:r>
      <w:r w:rsidRPr="0098617F">
        <w:rPr>
          <w:rFonts w:ascii="Times New Roman" w:hAnsi="Times New Roman" w:cs="Times New Roman"/>
        </w:rPr>
        <w:t xml:space="preserve">– ориентироваться в иноязычном тексте: прогнозировать его содержание по заголовку; читать аутентичные тексты разных жанров, преимущественно с пониманием основного </w:t>
      </w:r>
      <w:r w:rsidRPr="0098617F">
        <w:rPr>
          <w:rFonts w:ascii="Times New Roman" w:hAnsi="Times New Roman" w:cs="Times New Roman"/>
        </w:rPr>
        <w:lastRenderedPageBreak/>
        <w:t>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читать несложные аутентичные тексты разных жанров с полным и точным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формировать своё мнение; читать текст с выборочным пониманием нужной или интересующей информации.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u w:val="single"/>
        </w:rPr>
        <w:t xml:space="preserve"> В области письма</w:t>
      </w:r>
      <w:r w:rsidRPr="0098617F">
        <w:rPr>
          <w:rFonts w:ascii="Times New Roman" w:hAnsi="Times New Roman" w:cs="Times New Roman"/>
        </w:rPr>
        <w:t xml:space="preserve"> – заполнять анкеты и формуляры; писать поздравительные, личные письма с </w:t>
      </w:r>
      <w:proofErr w:type="gramStart"/>
      <w:r w:rsidRPr="0098617F">
        <w:rPr>
          <w:rFonts w:ascii="Times New Roman" w:hAnsi="Times New Roman" w:cs="Times New Roman"/>
        </w:rPr>
        <w:t>опорой  на</w:t>
      </w:r>
      <w:proofErr w:type="gramEnd"/>
      <w:r w:rsidRPr="0098617F">
        <w:rPr>
          <w:rFonts w:ascii="Times New Roman" w:hAnsi="Times New Roman" w:cs="Times New Roman"/>
        </w:rPr>
        <w:t xml:space="preserve">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 xml:space="preserve"> Должны уметь использовать приобретённые знания, навыки и умения в практической деятельности и повседневной жизни для социальной адаптации;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создание целостной картины многоязычного, поликультурного мира, осознания места и роли родного и изучаемого иностранного языка в этом мире;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приобщение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молодёжных форумах;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>ознакомления представителей других стран с культурой своего народа; осознание себя гражданином своей страны и мира.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b/>
          <w:bCs/>
          <w:spacing w:val="-12"/>
        </w:rPr>
        <w:t xml:space="preserve">     Говорение.</w:t>
      </w:r>
      <w:r w:rsidRPr="0098617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spacing w:val="-4"/>
        </w:rPr>
        <w:t>Участие в диалоге, в ситуациях повсед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</w:rPr>
        <w:t>невного общения, а также в связи с прочи</w:t>
      </w:r>
      <w:r w:rsidRPr="0098617F">
        <w:rPr>
          <w:rFonts w:ascii="Times New Roman" w:hAnsi="Times New Roman" w:cs="Times New Roman"/>
        </w:rPr>
        <w:softHyphen/>
        <w:t>танным                        или    прослушанным произведени</w:t>
      </w:r>
      <w:r w:rsidRPr="0098617F">
        <w:rPr>
          <w:rFonts w:ascii="Times New Roman" w:hAnsi="Times New Roman" w:cs="Times New Roman"/>
        </w:rPr>
        <w:softHyphen/>
        <w:t xml:space="preserve">ем. 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spacing w:val="-4"/>
        </w:rPr>
      </w:pPr>
      <w:r w:rsidRPr="0098617F">
        <w:rPr>
          <w:rFonts w:ascii="Times New Roman" w:hAnsi="Times New Roman" w:cs="Times New Roman"/>
        </w:rPr>
        <w:t xml:space="preserve">   Диалог этикетного </w:t>
      </w:r>
      <w:r w:rsidRPr="0098617F">
        <w:rPr>
          <w:rFonts w:ascii="Times New Roman" w:hAnsi="Times New Roman" w:cs="Times New Roman"/>
          <w:spacing w:val="-3"/>
        </w:rPr>
        <w:t>характера - уметь приветствовать, отве</w:t>
      </w:r>
      <w:r w:rsidRPr="0098617F">
        <w:rPr>
          <w:rFonts w:ascii="Times New Roman" w:hAnsi="Times New Roman" w:cs="Times New Roman"/>
          <w:spacing w:val="-3"/>
        </w:rPr>
        <w:softHyphen/>
      </w:r>
      <w:r w:rsidRPr="0098617F">
        <w:rPr>
          <w:rFonts w:ascii="Times New Roman" w:hAnsi="Times New Roman" w:cs="Times New Roman"/>
        </w:rPr>
        <w:t>чать на приветствие, познакомиться, пред</w:t>
      </w:r>
      <w:r w:rsidRPr="0098617F">
        <w:rPr>
          <w:rFonts w:ascii="Times New Roman" w:hAnsi="Times New Roman" w:cs="Times New Roman"/>
        </w:rPr>
        <w:softHyphen/>
      </w:r>
      <w:r w:rsidRPr="0098617F">
        <w:rPr>
          <w:rFonts w:ascii="Times New Roman" w:hAnsi="Times New Roman" w:cs="Times New Roman"/>
          <w:spacing w:val="-4"/>
        </w:rPr>
        <w:t>ставиться, попрощаться, поздравить, по</w:t>
      </w:r>
      <w:r w:rsidRPr="0098617F">
        <w:rPr>
          <w:rFonts w:ascii="Times New Roman" w:hAnsi="Times New Roman" w:cs="Times New Roman"/>
          <w:spacing w:val="-4"/>
        </w:rPr>
        <w:softHyphen/>
        <w:t xml:space="preserve">благодарить за поздравление, извиниться. 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spacing w:val="-4"/>
        </w:rPr>
      </w:pPr>
      <w:r w:rsidRPr="0098617F">
        <w:rPr>
          <w:rFonts w:ascii="Times New Roman" w:hAnsi="Times New Roman" w:cs="Times New Roman"/>
          <w:spacing w:val="-4"/>
        </w:rPr>
        <w:t xml:space="preserve">  </w:t>
      </w:r>
      <w:r w:rsidRPr="0098617F">
        <w:rPr>
          <w:rFonts w:ascii="Times New Roman" w:hAnsi="Times New Roman" w:cs="Times New Roman"/>
          <w:spacing w:val="-2"/>
        </w:rPr>
        <w:t>Диалог - расспрос - уметь задавать вопро</w:t>
      </w:r>
      <w:r w:rsidRPr="0098617F">
        <w:rPr>
          <w:rFonts w:ascii="Times New Roman" w:hAnsi="Times New Roman" w:cs="Times New Roman"/>
          <w:spacing w:val="-2"/>
        </w:rPr>
        <w:softHyphen/>
      </w:r>
      <w:r w:rsidRPr="0098617F">
        <w:rPr>
          <w:rFonts w:ascii="Times New Roman" w:hAnsi="Times New Roman" w:cs="Times New Roman"/>
          <w:spacing w:val="-6"/>
        </w:rPr>
        <w:t xml:space="preserve">сы: кто? что? когда? где? </w:t>
      </w:r>
      <w:proofErr w:type="gramStart"/>
      <w:r w:rsidRPr="0098617F">
        <w:rPr>
          <w:rFonts w:ascii="Times New Roman" w:hAnsi="Times New Roman" w:cs="Times New Roman"/>
          <w:spacing w:val="-6"/>
        </w:rPr>
        <w:t>куда?.</w:t>
      </w:r>
      <w:proofErr w:type="gramEnd"/>
      <w:r w:rsidRPr="0098617F">
        <w:rPr>
          <w:rFonts w:ascii="Times New Roman" w:hAnsi="Times New Roman" w:cs="Times New Roman"/>
          <w:spacing w:val="-6"/>
        </w:rPr>
        <w:t xml:space="preserve"> диалог-по</w:t>
      </w:r>
      <w:r w:rsidRPr="0098617F">
        <w:rPr>
          <w:rFonts w:ascii="Times New Roman" w:hAnsi="Times New Roman" w:cs="Times New Roman"/>
          <w:spacing w:val="-6"/>
        </w:rPr>
        <w:softHyphen/>
      </w:r>
      <w:r w:rsidRPr="0098617F">
        <w:rPr>
          <w:rFonts w:ascii="Times New Roman" w:hAnsi="Times New Roman" w:cs="Times New Roman"/>
        </w:rPr>
        <w:t xml:space="preserve">буждение к действию, уметь обратиться с просьбой и выразить готовность или отказ </w:t>
      </w:r>
      <w:r w:rsidRPr="0098617F">
        <w:rPr>
          <w:rFonts w:ascii="Times New Roman" w:hAnsi="Times New Roman" w:cs="Times New Roman"/>
          <w:spacing w:val="-3"/>
        </w:rPr>
        <w:t xml:space="preserve">ее выполнить, используя побудительные </w:t>
      </w:r>
      <w:r w:rsidRPr="0098617F">
        <w:rPr>
          <w:rFonts w:ascii="Times New Roman" w:hAnsi="Times New Roman" w:cs="Times New Roman"/>
          <w:spacing w:val="-4"/>
        </w:rPr>
        <w:t>предложения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8617F">
        <w:rPr>
          <w:rFonts w:ascii="Times New Roman" w:hAnsi="Times New Roman" w:cs="Times New Roman"/>
          <w:b/>
          <w:spacing w:val="-4"/>
        </w:rPr>
        <w:t>Объем диалогического   вы</w:t>
      </w:r>
      <w:r w:rsidRPr="0098617F">
        <w:rPr>
          <w:rFonts w:ascii="Times New Roman" w:hAnsi="Times New Roman" w:cs="Times New Roman"/>
          <w:b/>
          <w:spacing w:val="-1"/>
        </w:rPr>
        <w:t>сказывания - 4-5</w:t>
      </w:r>
      <w:r>
        <w:rPr>
          <w:rFonts w:ascii="Times New Roman" w:hAnsi="Times New Roman" w:cs="Times New Roman"/>
          <w:b/>
          <w:spacing w:val="-1"/>
        </w:rPr>
        <w:t xml:space="preserve"> </w:t>
      </w:r>
      <w:r w:rsidRPr="0098617F">
        <w:rPr>
          <w:rFonts w:ascii="Times New Roman" w:hAnsi="Times New Roman" w:cs="Times New Roman"/>
          <w:b/>
          <w:spacing w:val="-1"/>
        </w:rPr>
        <w:t>реплики</w:t>
      </w:r>
      <w:r w:rsidRPr="0098617F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98617F">
        <w:rPr>
          <w:rFonts w:ascii="Times New Roman" w:hAnsi="Times New Roman" w:cs="Times New Roman"/>
          <w:b/>
          <w:spacing w:val="-1"/>
        </w:rPr>
        <w:t>с каждой сто</w:t>
      </w:r>
      <w:r w:rsidRPr="0098617F">
        <w:rPr>
          <w:rFonts w:ascii="Times New Roman" w:hAnsi="Times New Roman" w:cs="Times New Roman"/>
          <w:b/>
        </w:rPr>
        <w:t xml:space="preserve">роны.   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spacing w:val="-4"/>
        </w:rPr>
      </w:pPr>
      <w:r w:rsidRPr="0098617F">
        <w:rPr>
          <w:rFonts w:ascii="Times New Roman" w:hAnsi="Times New Roman" w:cs="Times New Roman"/>
          <w:spacing w:val="-4"/>
        </w:rPr>
        <w:t xml:space="preserve">Соблюдение элементарных </w:t>
      </w:r>
      <w:proofErr w:type="gramStart"/>
      <w:r w:rsidRPr="0098617F">
        <w:rPr>
          <w:rFonts w:ascii="Times New Roman" w:hAnsi="Times New Roman" w:cs="Times New Roman"/>
          <w:spacing w:val="-4"/>
        </w:rPr>
        <w:t>норм  рече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6"/>
        </w:rPr>
        <w:t>вого</w:t>
      </w:r>
      <w:proofErr w:type="gramEnd"/>
      <w:r w:rsidRPr="0098617F">
        <w:rPr>
          <w:rFonts w:ascii="Times New Roman" w:hAnsi="Times New Roman" w:cs="Times New Roman"/>
          <w:spacing w:val="-6"/>
        </w:rPr>
        <w:t xml:space="preserve"> этикета, принятых в стране изучаемо</w:t>
      </w:r>
      <w:r w:rsidRPr="0098617F">
        <w:rPr>
          <w:rFonts w:ascii="Times New Roman" w:hAnsi="Times New Roman" w:cs="Times New Roman"/>
          <w:spacing w:val="-6"/>
        </w:rPr>
        <w:softHyphen/>
      </w:r>
      <w:r w:rsidRPr="0098617F">
        <w:rPr>
          <w:rFonts w:ascii="Times New Roman" w:hAnsi="Times New Roman" w:cs="Times New Roman"/>
        </w:rPr>
        <w:t>го  языка.</w:t>
      </w:r>
      <w:r w:rsidRPr="0098617F">
        <w:rPr>
          <w:rFonts w:ascii="Times New Roman" w:hAnsi="Times New Roman" w:cs="Times New Roman"/>
          <w:spacing w:val="-4"/>
        </w:rPr>
        <w:t xml:space="preserve"> Составление небольших монологичес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3"/>
        </w:rPr>
        <w:t xml:space="preserve">ких высказываний: рассказ о себе, своем </w:t>
      </w:r>
      <w:r w:rsidRPr="0098617F">
        <w:rPr>
          <w:rFonts w:ascii="Times New Roman" w:hAnsi="Times New Roman" w:cs="Times New Roman"/>
          <w:spacing w:val="-2"/>
        </w:rPr>
        <w:t xml:space="preserve">друге, своей семье; описание предмета, </w:t>
      </w:r>
      <w:r w:rsidRPr="0098617F">
        <w:rPr>
          <w:rFonts w:ascii="Times New Roman" w:hAnsi="Times New Roman" w:cs="Times New Roman"/>
          <w:spacing w:val="-1"/>
        </w:rPr>
        <w:t>картинки; описание персонажей прочи</w:t>
      </w:r>
      <w:r w:rsidRPr="0098617F">
        <w:rPr>
          <w:rFonts w:ascii="Times New Roman" w:hAnsi="Times New Roman" w:cs="Times New Roman"/>
          <w:spacing w:val="-1"/>
        </w:rPr>
        <w:softHyphen/>
      </w:r>
      <w:r w:rsidRPr="0098617F">
        <w:rPr>
          <w:rFonts w:ascii="Times New Roman" w:hAnsi="Times New Roman" w:cs="Times New Roman"/>
          <w:spacing w:val="-4"/>
        </w:rPr>
        <w:t xml:space="preserve">танной сказки с опорой на картинку. </w:t>
      </w:r>
      <w:r w:rsidRPr="0098617F">
        <w:rPr>
          <w:rFonts w:ascii="Times New Roman" w:hAnsi="Times New Roman" w:cs="Times New Roman"/>
          <w:b/>
        </w:rPr>
        <w:t xml:space="preserve"> </w:t>
      </w:r>
      <w:r w:rsidRPr="0098617F">
        <w:rPr>
          <w:rFonts w:ascii="Times New Roman" w:hAnsi="Times New Roman" w:cs="Times New Roman"/>
          <w:spacing w:val="-4"/>
        </w:rPr>
        <w:t xml:space="preserve">   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b/>
          <w:spacing w:val="-4"/>
        </w:rPr>
        <w:t>Объ</w:t>
      </w:r>
      <w:r w:rsidRPr="0098617F">
        <w:rPr>
          <w:rFonts w:ascii="Times New Roman" w:hAnsi="Times New Roman" w:cs="Times New Roman"/>
          <w:b/>
          <w:spacing w:val="-2"/>
        </w:rPr>
        <w:t xml:space="preserve">ем монологического высказывания - 8-10 </w:t>
      </w:r>
      <w:r w:rsidRPr="0098617F">
        <w:rPr>
          <w:rFonts w:ascii="Times New Roman" w:hAnsi="Times New Roman" w:cs="Times New Roman"/>
          <w:b/>
          <w:spacing w:val="-5"/>
        </w:rPr>
        <w:t>фраз.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7"/>
        </w:rPr>
      </w:pPr>
      <w:r w:rsidRPr="0098617F">
        <w:rPr>
          <w:rFonts w:ascii="Times New Roman" w:hAnsi="Times New Roman" w:cs="Times New Roman"/>
          <w:b/>
          <w:bCs/>
          <w:spacing w:val="-7"/>
        </w:rPr>
        <w:t xml:space="preserve">     </w:t>
      </w:r>
      <w:proofErr w:type="spellStart"/>
      <w:r>
        <w:rPr>
          <w:rFonts w:ascii="Times New Roman" w:hAnsi="Times New Roman" w:cs="Times New Roman"/>
          <w:b/>
          <w:bCs/>
          <w:spacing w:val="-7"/>
        </w:rPr>
        <w:t>А</w:t>
      </w:r>
      <w:r w:rsidRPr="0098617F">
        <w:rPr>
          <w:rFonts w:ascii="Times New Roman" w:hAnsi="Times New Roman" w:cs="Times New Roman"/>
          <w:b/>
          <w:bCs/>
          <w:spacing w:val="-7"/>
        </w:rPr>
        <w:t>удирование</w:t>
      </w:r>
      <w:proofErr w:type="spellEnd"/>
      <w:r w:rsidRPr="0098617F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Pr="0098617F">
        <w:rPr>
          <w:rFonts w:ascii="Times New Roman" w:hAnsi="Times New Roman" w:cs="Times New Roman"/>
          <w:b/>
          <w:bCs/>
          <w:spacing w:val="-7"/>
        </w:rPr>
        <w:t xml:space="preserve">               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7"/>
        </w:rPr>
      </w:pPr>
      <w:r w:rsidRPr="0098617F">
        <w:rPr>
          <w:rFonts w:ascii="Times New Roman" w:hAnsi="Times New Roman" w:cs="Times New Roman"/>
          <w:spacing w:val="-3"/>
        </w:rPr>
        <w:t xml:space="preserve">Восприятие и понимание речи учителя </w:t>
      </w:r>
      <w:r w:rsidRPr="0098617F">
        <w:rPr>
          <w:rFonts w:ascii="Times New Roman" w:hAnsi="Times New Roman" w:cs="Times New Roman"/>
          <w:spacing w:val="-4"/>
        </w:rPr>
        <w:t>и собеседников в процессе диалогическо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5"/>
        </w:rPr>
        <w:t xml:space="preserve">го общения на уроке; небольших простых </w:t>
      </w:r>
      <w:r w:rsidRPr="0098617F">
        <w:rPr>
          <w:rFonts w:ascii="Times New Roman" w:hAnsi="Times New Roman" w:cs="Times New Roman"/>
        </w:rPr>
        <w:t>сообщений; основного содержания не</w:t>
      </w:r>
      <w:r w:rsidRPr="0098617F">
        <w:rPr>
          <w:rFonts w:ascii="Times New Roman" w:hAnsi="Times New Roman" w:cs="Times New Roman"/>
        </w:rPr>
        <w:softHyphen/>
      </w:r>
      <w:r w:rsidRPr="0098617F">
        <w:rPr>
          <w:rFonts w:ascii="Times New Roman" w:hAnsi="Times New Roman" w:cs="Times New Roman"/>
          <w:spacing w:val="-1"/>
        </w:rPr>
        <w:t xml:space="preserve">сложных сказок, рассказов (с опорой на </w:t>
      </w:r>
      <w:r w:rsidRPr="0098617F">
        <w:rPr>
          <w:rFonts w:ascii="Times New Roman" w:hAnsi="Times New Roman" w:cs="Times New Roman"/>
          <w:spacing w:val="-4"/>
        </w:rPr>
        <w:t>иллюстрацию, языковую догадку).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7"/>
        </w:rPr>
      </w:pPr>
      <w:r w:rsidRPr="0098617F">
        <w:rPr>
          <w:rFonts w:ascii="Times New Roman" w:hAnsi="Times New Roman" w:cs="Times New Roman"/>
          <w:spacing w:val="-4"/>
        </w:rPr>
        <w:t xml:space="preserve"> </w:t>
      </w:r>
      <w:r w:rsidRPr="0098617F">
        <w:rPr>
          <w:rFonts w:ascii="Times New Roman" w:hAnsi="Times New Roman" w:cs="Times New Roman"/>
          <w:b/>
          <w:spacing w:val="-4"/>
        </w:rPr>
        <w:t xml:space="preserve">Время </w:t>
      </w:r>
      <w:r w:rsidRPr="0098617F">
        <w:rPr>
          <w:rFonts w:ascii="Times New Roman" w:hAnsi="Times New Roman" w:cs="Times New Roman"/>
          <w:b/>
          <w:spacing w:val="-2"/>
        </w:rPr>
        <w:t xml:space="preserve">звучания текста для </w:t>
      </w:r>
      <w:proofErr w:type="spellStart"/>
      <w:r w:rsidRPr="0098617F">
        <w:rPr>
          <w:rFonts w:ascii="Times New Roman" w:hAnsi="Times New Roman" w:cs="Times New Roman"/>
          <w:b/>
          <w:spacing w:val="-2"/>
        </w:rPr>
        <w:t>аудирования</w:t>
      </w:r>
      <w:proofErr w:type="spellEnd"/>
      <w:r w:rsidRPr="0098617F">
        <w:rPr>
          <w:rFonts w:ascii="Times New Roman" w:hAnsi="Times New Roman" w:cs="Times New Roman"/>
          <w:b/>
          <w:spacing w:val="-2"/>
        </w:rPr>
        <w:t xml:space="preserve"> - </w:t>
      </w:r>
      <w:r w:rsidRPr="0098617F">
        <w:rPr>
          <w:rFonts w:ascii="Times New Roman" w:hAnsi="Times New Roman" w:cs="Times New Roman"/>
          <w:b/>
          <w:spacing w:val="-2"/>
          <w:u w:val="single"/>
        </w:rPr>
        <w:t xml:space="preserve">до 1 </w:t>
      </w:r>
      <w:r w:rsidRPr="0098617F">
        <w:rPr>
          <w:rFonts w:ascii="Times New Roman" w:hAnsi="Times New Roman" w:cs="Times New Roman"/>
          <w:b/>
          <w:u w:val="single"/>
        </w:rPr>
        <w:t>минуты.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10"/>
        </w:rPr>
      </w:pPr>
      <w:r w:rsidRPr="0098617F">
        <w:rPr>
          <w:rFonts w:ascii="Times New Roman" w:hAnsi="Times New Roman" w:cs="Times New Roman"/>
          <w:b/>
          <w:bCs/>
          <w:spacing w:val="-10"/>
        </w:rPr>
        <w:t xml:space="preserve">                                                                                 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b/>
          <w:bCs/>
          <w:spacing w:val="-10"/>
        </w:rPr>
        <w:t xml:space="preserve"> Чтение.</w:t>
      </w:r>
      <w:r w:rsidRPr="0098617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10"/>
        </w:rPr>
      </w:pPr>
      <w:r w:rsidRPr="0098617F">
        <w:rPr>
          <w:rFonts w:ascii="Times New Roman" w:hAnsi="Times New Roman" w:cs="Times New Roman"/>
        </w:rPr>
        <w:t>Чтение вслух небольших текстов, пост</w:t>
      </w:r>
      <w:r w:rsidRPr="0098617F">
        <w:rPr>
          <w:rFonts w:ascii="Times New Roman" w:hAnsi="Times New Roman" w:cs="Times New Roman"/>
        </w:rPr>
        <w:softHyphen/>
      </w:r>
      <w:r w:rsidRPr="0098617F">
        <w:rPr>
          <w:rFonts w:ascii="Times New Roman" w:hAnsi="Times New Roman" w:cs="Times New Roman"/>
          <w:spacing w:val="-6"/>
        </w:rPr>
        <w:t>роенных на изученном языковом материа</w:t>
      </w:r>
      <w:r w:rsidRPr="0098617F">
        <w:rPr>
          <w:rFonts w:ascii="Times New Roman" w:hAnsi="Times New Roman" w:cs="Times New Roman"/>
          <w:spacing w:val="-6"/>
        </w:rPr>
        <w:softHyphen/>
      </w:r>
      <w:r w:rsidRPr="0098617F">
        <w:rPr>
          <w:rFonts w:ascii="Times New Roman" w:hAnsi="Times New Roman" w:cs="Times New Roman"/>
          <w:spacing w:val="-4"/>
        </w:rPr>
        <w:t xml:space="preserve">ле; соблюдение правильного ударения в </w:t>
      </w:r>
      <w:r w:rsidRPr="0098617F">
        <w:rPr>
          <w:rFonts w:ascii="Times New Roman" w:hAnsi="Times New Roman" w:cs="Times New Roman"/>
          <w:spacing w:val="-3"/>
        </w:rPr>
        <w:t>словах, фразах, интонации в целом. Чте</w:t>
      </w:r>
      <w:r w:rsidRPr="0098617F">
        <w:rPr>
          <w:rFonts w:ascii="Times New Roman" w:hAnsi="Times New Roman" w:cs="Times New Roman"/>
          <w:spacing w:val="-3"/>
        </w:rPr>
        <w:softHyphen/>
      </w:r>
      <w:r w:rsidRPr="0098617F">
        <w:rPr>
          <w:rFonts w:ascii="Times New Roman" w:hAnsi="Times New Roman" w:cs="Times New Roman"/>
          <w:spacing w:val="-4"/>
        </w:rPr>
        <w:t>ние про себя и понимание текстов, содер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</w:rPr>
        <w:t>жащих только изученный материал, а так</w:t>
      </w:r>
      <w:r w:rsidRPr="0098617F">
        <w:rPr>
          <w:rFonts w:ascii="Times New Roman" w:hAnsi="Times New Roman" w:cs="Times New Roman"/>
        </w:rPr>
        <w:softHyphen/>
      </w:r>
      <w:r w:rsidRPr="0098617F">
        <w:rPr>
          <w:rFonts w:ascii="Times New Roman" w:hAnsi="Times New Roman" w:cs="Times New Roman"/>
          <w:spacing w:val="-4"/>
        </w:rPr>
        <w:t>же несложных текстов, содержащих от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6"/>
        </w:rPr>
        <w:t>дельные новые слова; нахождение в тексте необходимой информации (имени главно</w:t>
      </w:r>
      <w:r w:rsidRPr="0098617F">
        <w:rPr>
          <w:rFonts w:ascii="Times New Roman" w:hAnsi="Times New Roman" w:cs="Times New Roman"/>
          <w:spacing w:val="-6"/>
        </w:rPr>
        <w:softHyphen/>
      </w:r>
      <w:r w:rsidRPr="0098617F">
        <w:rPr>
          <w:rFonts w:ascii="Times New Roman" w:hAnsi="Times New Roman" w:cs="Times New Roman"/>
        </w:rPr>
        <w:t xml:space="preserve">го героя; места, где происходит действие). Использование двуязычного словаря </w:t>
      </w:r>
      <w:r w:rsidRPr="0098617F">
        <w:rPr>
          <w:rFonts w:ascii="Times New Roman" w:hAnsi="Times New Roman" w:cs="Times New Roman"/>
          <w:spacing w:val="-4"/>
        </w:rPr>
        <w:t xml:space="preserve">учебника.      </w:t>
      </w:r>
    </w:p>
    <w:p w:rsidR="0098617F" w:rsidRPr="0098617F" w:rsidRDefault="0098617F" w:rsidP="0098617F">
      <w:pPr>
        <w:spacing w:after="0" w:line="240" w:lineRule="auto"/>
        <w:rPr>
          <w:rFonts w:ascii="Times New Roman" w:hAnsi="Times New Roman" w:cs="Times New Roman"/>
          <w:b/>
          <w:bCs/>
          <w:spacing w:val="-10"/>
        </w:rPr>
      </w:pPr>
      <w:r w:rsidRPr="0098617F">
        <w:rPr>
          <w:rFonts w:ascii="Times New Roman" w:hAnsi="Times New Roman" w:cs="Times New Roman"/>
          <w:b/>
          <w:spacing w:val="-4"/>
        </w:rPr>
        <w:t xml:space="preserve"> Объем текстов - примерно 250 </w:t>
      </w:r>
      <w:r w:rsidRPr="0098617F">
        <w:rPr>
          <w:rFonts w:ascii="Times New Roman" w:hAnsi="Times New Roman" w:cs="Times New Roman"/>
          <w:b/>
        </w:rPr>
        <w:t xml:space="preserve">слов </w:t>
      </w:r>
      <w:r w:rsidRPr="0098617F">
        <w:rPr>
          <w:rFonts w:ascii="Times New Roman" w:hAnsi="Times New Roman" w:cs="Times New Roman"/>
          <w:b/>
          <w:bCs/>
          <w:spacing w:val="-10"/>
        </w:rPr>
        <w:t xml:space="preserve">                                                                                                                       </w:t>
      </w:r>
    </w:p>
    <w:p w:rsidR="0098617F" w:rsidRDefault="0098617F" w:rsidP="0098617F">
      <w:pPr>
        <w:spacing w:after="0" w:line="240" w:lineRule="auto"/>
        <w:rPr>
          <w:rFonts w:ascii="Times New Roman" w:hAnsi="Times New Roman" w:cs="Times New Roman"/>
          <w:b/>
          <w:bCs/>
          <w:spacing w:val="-10"/>
        </w:rPr>
      </w:pPr>
    </w:p>
    <w:p w:rsidR="0098617F" w:rsidRPr="0098617F" w:rsidRDefault="0098617F" w:rsidP="0098617F">
      <w:pPr>
        <w:spacing w:after="0" w:line="240" w:lineRule="auto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b/>
          <w:bCs/>
          <w:spacing w:val="-10"/>
        </w:rPr>
        <w:t xml:space="preserve">Письмо </w:t>
      </w:r>
      <w:r w:rsidRPr="0098617F">
        <w:rPr>
          <w:rFonts w:ascii="Times New Roman" w:hAnsi="Times New Roman" w:cs="Times New Roman"/>
          <w:b/>
          <w:spacing w:val="-10"/>
        </w:rPr>
        <w:t>и</w:t>
      </w:r>
      <w:r w:rsidRPr="0098617F">
        <w:rPr>
          <w:rFonts w:ascii="Times New Roman" w:hAnsi="Times New Roman" w:cs="Times New Roman"/>
          <w:spacing w:val="-10"/>
        </w:rPr>
        <w:t xml:space="preserve"> </w:t>
      </w:r>
      <w:r w:rsidRPr="0098617F">
        <w:rPr>
          <w:rFonts w:ascii="Times New Roman" w:hAnsi="Times New Roman" w:cs="Times New Roman"/>
          <w:b/>
          <w:bCs/>
          <w:spacing w:val="-10"/>
        </w:rPr>
        <w:t>письменная речь</w:t>
      </w:r>
      <w:r w:rsidRPr="0098617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</w:p>
    <w:p w:rsidR="0098617F" w:rsidRPr="0098617F" w:rsidRDefault="0098617F" w:rsidP="0098617F">
      <w:pPr>
        <w:spacing w:after="0" w:line="240" w:lineRule="auto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spacing w:val="-5"/>
        </w:rPr>
        <w:t>Списывание текста; вписывание в текст и выписывание из него слов,</w:t>
      </w:r>
      <w:r>
        <w:rPr>
          <w:rFonts w:ascii="Times New Roman" w:hAnsi="Times New Roman" w:cs="Times New Roman"/>
          <w:spacing w:val="-5"/>
        </w:rPr>
        <w:t xml:space="preserve"> </w:t>
      </w:r>
      <w:r w:rsidRPr="0098617F">
        <w:rPr>
          <w:rFonts w:ascii="Times New Roman" w:hAnsi="Times New Roman" w:cs="Times New Roman"/>
          <w:spacing w:val="-5"/>
        </w:rPr>
        <w:t>словосочета</w:t>
      </w:r>
      <w:r w:rsidRPr="0098617F">
        <w:rPr>
          <w:rFonts w:ascii="Times New Roman" w:hAnsi="Times New Roman" w:cs="Times New Roman"/>
          <w:spacing w:val="-5"/>
        </w:rPr>
        <w:softHyphen/>
        <w:t>ний. Написание с опорой на образец позд</w:t>
      </w:r>
      <w:r w:rsidRPr="0098617F">
        <w:rPr>
          <w:rFonts w:ascii="Times New Roman" w:hAnsi="Times New Roman" w:cs="Times New Roman"/>
          <w:spacing w:val="-5"/>
        </w:rPr>
        <w:softHyphen/>
        <w:t>равления, короткого личного письма.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t xml:space="preserve">Языковые знания и навыки </w:t>
      </w:r>
      <w:r w:rsidRPr="0098617F">
        <w:rPr>
          <w:rFonts w:ascii="Times New Roman" w:hAnsi="Times New Roman" w:cs="Times New Roman"/>
          <w:spacing w:val="-6"/>
        </w:rPr>
        <w:t>(практическое усвоение)</w:t>
      </w:r>
    </w:p>
    <w:p w:rsidR="0098617F" w:rsidRDefault="0098617F" w:rsidP="0098617F">
      <w:pPr>
        <w:spacing w:after="0" w:line="240" w:lineRule="auto"/>
        <w:rPr>
          <w:rFonts w:ascii="Times New Roman" w:hAnsi="Times New Roman" w:cs="Times New Roman"/>
          <w:b/>
          <w:spacing w:val="-10"/>
        </w:rPr>
      </w:pPr>
      <w:r w:rsidRPr="0098617F">
        <w:rPr>
          <w:rFonts w:ascii="Times New Roman" w:hAnsi="Times New Roman" w:cs="Times New Roman"/>
          <w:b/>
          <w:spacing w:val="-10"/>
        </w:rPr>
        <w:t xml:space="preserve">                                                                   </w:t>
      </w:r>
    </w:p>
    <w:p w:rsidR="0098617F" w:rsidRDefault="0098617F" w:rsidP="0098617F">
      <w:pPr>
        <w:spacing w:after="0" w:line="240" w:lineRule="auto"/>
        <w:rPr>
          <w:rFonts w:ascii="Times New Roman" w:hAnsi="Times New Roman" w:cs="Times New Roman"/>
          <w:b/>
        </w:rPr>
      </w:pPr>
      <w:r w:rsidRPr="0098617F">
        <w:rPr>
          <w:rFonts w:ascii="Times New Roman" w:hAnsi="Times New Roman" w:cs="Times New Roman"/>
          <w:b/>
          <w:spacing w:val="-10"/>
        </w:rPr>
        <w:t xml:space="preserve"> Графика и орфография</w:t>
      </w:r>
      <w:r w:rsidRPr="0098617F">
        <w:rPr>
          <w:rFonts w:ascii="Times New Roman" w:hAnsi="Times New Roman" w:cs="Times New Roman"/>
          <w:b/>
        </w:rPr>
        <w:t xml:space="preserve">.                                                                                                                 </w:t>
      </w:r>
    </w:p>
    <w:p w:rsidR="0098617F" w:rsidRPr="0098617F" w:rsidRDefault="0098617F" w:rsidP="0098617F">
      <w:pPr>
        <w:spacing w:after="0" w:line="240" w:lineRule="auto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</w:rPr>
        <w:lastRenderedPageBreak/>
        <w:t>Все буквы английского алфавита, ос</w:t>
      </w:r>
      <w:r w:rsidRPr="0098617F">
        <w:rPr>
          <w:rFonts w:ascii="Times New Roman" w:hAnsi="Times New Roman" w:cs="Times New Roman"/>
        </w:rPr>
        <w:softHyphen/>
        <w:t>новные буквосочетания; звукобуквенные соответствия, знаки транскрипции. Основные правила чтения и орфогра</w:t>
      </w:r>
      <w:r w:rsidRPr="0098617F">
        <w:rPr>
          <w:rFonts w:ascii="Times New Roman" w:hAnsi="Times New Roman" w:cs="Times New Roman"/>
        </w:rPr>
        <w:softHyphen/>
        <w:t>фии. Написание наиболее употреби</w:t>
      </w:r>
      <w:r w:rsidRPr="0098617F">
        <w:rPr>
          <w:rFonts w:ascii="Times New Roman" w:hAnsi="Times New Roman" w:cs="Times New Roman"/>
        </w:rPr>
        <w:softHyphen/>
        <w:t>тельных слов, вошедших в активный словарь.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</w:rPr>
      </w:pP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8617F">
        <w:rPr>
          <w:rFonts w:ascii="Times New Roman" w:hAnsi="Times New Roman" w:cs="Times New Roman"/>
          <w:b/>
          <w:spacing w:val="-8"/>
        </w:rPr>
        <w:t>Фонетическая сторона речи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617F">
        <w:rPr>
          <w:rFonts w:ascii="Times New Roman" w:hAnsi="Times New Roman" w:cs="Times New Roman"/>
          <w:spacing w:val="-2"/>
        </w:rPr>
        <w:t>Адекватное произношение и различе</w:t>
      </w:r>
      <w:r w:rsidRPr="0098617F">
        <w:rPr>
          <w:rFonts w:ascii="Times New Roman" w:hAnsi="Times New Roman" w:cs="Times New Roman"/>
          <w:spacing w:val="-2"/>
        </w:rPr>
        <w:softHyphen/>
      </w:r>
      <w:r w:rsidRPr="0098617F">
        <w:rPr>
          <w:rFonts w:ascii="Times New Roman" w:hAnsi="Times New Roman" w:cs="Times New Roman"/>
          <w:spacing w:val="-4"/>
        </w:rPr>
        <w:t xml:space="preserve">ние на слух всех звуков и звукосочетаний </w:t>
      </w:r>
      <w:r w:rsidRPr="0098617F">
        <w:rPr>
          <w:rFonts w:ascii="Times New Roman" w:hAnsi="Times New Roman" w:cs="Times New Roman"/>
        </w:rPr>
        <w:t xml:space="preserve">английского языка. Соблюдение норм </w:t>
      </w:r>
      <w:r w:rsidRPr="0098617F">
        <w:rPr>
          <w:rFonts w:ascii="Times New Roman" w:hAnsi="Times New Roman" w:cs="Times New Roman"/>
          <w:spacing w:val="-4"/>
        </w:rPr>
        <w:t>произношения: долготы и краткости глас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2"/>
        </w:rPr>
        <w:t>ных, отсутствие оглушения звонких со</w:t>
      </w:r>
      <w:r w:rsidRPr="0098617F">
        <w:rPr>
          <w:rFonts w:ascii="Times New Roman" w:hAnsi="Times New Roman" w:cs="Times New Roman"/>
          <w:spacing w:val="-2"/>
        </w:rPr>
        <w:softHyphen/>
      </w:r>
      <w:r w:rsidRPr="0098617F">
        <w:rPr>
          <w:rFonts w:ascii="Times New Roman" w:hAnsi="Times New Roman" w:cs="Times New Roman"/>
          <w:spacing w:val="-5"/>
        </w:rPr>
        <w:t>гласных в конце слога или слова, отсутст</w:t>
      </w:r>
      <w:r w:rsidRPr="0098617F">
        <w:rPr>
          <w:rFonts w:ascii="Times New Roman" w:hAnsi="Times New Roman" w:cs="Times New Roman"/>
          <w:spacing w:val="-5"/>
        </w:rPr>
        <w:softHyphen/>
      </w:r>
      <w:r w:rsidRPr="0098617F">
        <w:rPr>
          <w:rFonts w:ascii="Times New Roman" w:hAnsi="Times New Roman" w:cs="Times New Roman"/>
          <w:spacing w:val="-2"/>
        </w:rPr>
        <w:t>вие смягчения согласных перед гласны</w:t>
      </w:r>
      <w:r w:rsidRPr="0098617F">
        <w:rPr>
          <w:rFonts w:ascii="Times New Roman" w:hAnsi="Times New Roman" w:cs="Times New Roman"/>
          <w:spacing w:val="-2"/>
        </w:rPr>
        <w:softHyphen/>
      </w:r>
      <w:r w:rsidRPr="0098617F">
        <w:rPr>
          <w:rFonts w:ascii="Times New Roman" w:hAnsi="Times New Roman" w:cs="Times New Roman"/>
          <w:spacing w:val="-1"/>
        </w:rPr>
        <w:t xml:space="preserve">ми. Ударение в слове, фразе, отсутствие </w:t>
      </w:r>
      <w:r w:rsidRPr="0098617F">
        <w:rPr>
          <w:rFonts w:ascii="Times New Roman" w:hAnsi="Times New Roman" w:cs="Times New Roman"/>
        </w:rPr>
        <w:t>ударения на служебных словах (артик</w:t>
      </w:r>
      <w:r w:rsidRPr="0098617F">
        <w:rPr>
          <w:rFonts w:ascii="Times New Roman" w:hAnsi="Times New Roman" w:cs="Times New Roman"/>
        </w:rPr>
        <w:softHyphen/>
      </w:r>
      <w:r w:rsidRPr="0098617F">
        <w:rPr>
          <w:rFonts w:ascii="Times New Roman" w:hAnsi="Times New Roman" w:cs="Times New Roman"/>
          <w:spacing w:val="-1"/>
        </w:rPr>
        <w:t>лях, союзах, предлогах), членение пред</w:t>
      </w:r>
      <w:r w:rsidRPr="0098617F">
        <w:rPr>
          <w:rFonts w:ascii="Times New Roman" w:hAnsi="Times New Roman" w:cs="Times New Roman"/>
          <w:spacing w:val="-1"/>
        </w:rPr>
        <w:softHyphen/>
      </w:r>
      <w:r w:rsidRPr="0098617F">
        <w:rPr>
          <w:rFonts w:ascii="Times New Roman" w:hAnsi="Times New Roman" w:cs="Times New Roman"/>
          <w:spacing w:val="-5"/>
        </w:rPr>
        <w:t>ложений на смысловые группы. Ритмико-</w:t>
      </w:r>
      <w:r w:rsidRPr="0098617F">
        <w:rPr>
          <w:rFonts w:ascii="Times New Roman" w:hAnsi="Times New Roman" w:cs="Times New Roman"/>
          <w:spacing w:val="-4"/>
        </w:rPr>
        <w:t>интонационные особенности повествова</w:t>
      </w:r>
      <w:r w:rsidRPr="0098617F">
        <w:rPr>
          <w:rFonts w:ascii="Times New Roman" w:hAnsi="Times New Roman" w:cs="Times New Roman"/>
          <w:spacing w:val="-4"/>
        </w:rPr>
        <w:softHyphen/>
        <w:t>тельного, побудительного и вопроситель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8"/>
        </w:rPr>
        <w:t>ных (общий и специальный вопрос) пред</w:t>
      </w:r>
      <w:r w:rsidRPr="0098617F">
        <w:rPr>
          <w:rFonts w:ascii="Times New Roman" w:hAnsi="Times New Roman" w:cs="Times New Roman"/>
          <w:spacing w:val="-8"/>
        </w:rPr>
        <w:softHyphen/>
      </w:r>
      <w:r w:rsidRPr="0098617F">
        <w:rPr>
          <w:rFonts w:ascii="Times New Roman" w:hAnsi="Times New Roman" w:cs="Times New Roman"/>
        </w:rPr>
        <w:t>ложений.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</w:rPr>
      </w:pP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8617F">
        <w:rPr>
          <w:rFonts w:ascii="Times New Roman" w:hAnsi="Times New Roman" w:cs="Times New Roman"/>
          <w:b/>
          <w:spacing w:val="-8"/>
        </w:rPr>
        <w:t>Лексическая сторона речи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98617F">
        <w:rPr>
          <w:rFonts w:ascii="Times New Roman" w:hAnsi="Times New Roman" w:cs="Times New Roman"/>
          <w:spacing w:val="-6"/>
        </w:rPr>
        <w:t xml:space="preserve">Лексические единицы, обслуживающие </w:t>
      </w:r>
      <w:r w:rsidRPr="0098617F">
        <w:rPr>
          <w:rFonts w:ascii="Times New Roman" w:hAnsi="Times New Roman" w:cs="Times New Roman"/>
          <w:spacing w:val="-3"/>
        </w:rPr>
        <w:t xml:space="preserve">ситуации общения в пределах </w:t>
      </w:r>
      <w:proofErr w:type="gramStart"/>
      <w:r w:rsidRPr="0098617F">
        <w:rPr>
          <w:rFonts w:ascii="Times New Roman" w:hAnsi="Times New Roman" w:cs="Times New Roman"/>
          <w:spacing w:val="-3"/>
        </w:rPr>
        <w:t xml:space="preserve">тематики </w:t>
      </w:r>
      <w:r w:rsidRPr="0098617F">
        <w:rPr>
          <w:rFonts w:ascii="Times New Roman" w:hAnsi="Times New Roman" w:cs="Times New Roman"/>
          <w:spacing w:val="-5"/>
        </w:rPr>
        <w:t>,</w:t>
      </w:r>
      <w:proofErr w:type="gramEnd"/>
      <w:r w:rsidRPr="0098617F">
        <w:rPr>
          <w:rFonts w:ascii="Times New Roman" w:hAnsi="Times New Roman" w:cs="Times New Roman"/>
          <w:spacing w:val="-5"/>
        </w:rPr>
        <w:t xml:space="preserve"> в объеме 500 лексичес</w:t>
      </w:r>
      <w:r w:rsidRPr="0098617F">
        <w:rPr>
          <w:rFonts w:ascii="Times New Roman" w:hAnsi="Times New Roman" w:cs="Times New Roman"/>
          <w:spacing w:val="-5"/>
        </w:rPr>
        <w:softHyphen/>
      </w:r>
      <w:r w:rsidRPr="0098617F">
        <w:rPr>
          <w:rFonts w:ascii="Times New Roman" w:hAnsi="Times New Roman" w:cs="Times New Roman"/>
          <w:spacing w:val="-4"/>
        </w:rPr>
        <w:t>ких единиц для двустороннего (рецептив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5"/>
        </w:rPr>
        <w:t>ного и продуктивного) усвоения, простей</w:t>
      </w:r>
      <w:r w:rsidRPr="0098617F">
        <w:rPr>
          <w:rFonts w:ascii="Times New Roman" w:hAnsi="Times New Roman" w:cs="Times New Roman"/>
          <w:spacing w:val="-5"/>
        </w:rPr>
        <w:softHyphen/>
      </w:r>
      <w:r w:rsidRPr="0098617F">
        <w:rPr>
          <w:rFonts w:ascii="Times New Roman" w:hAnsi="Times New Roman" w:cs="Times New Roman"/>
          <w:spacing w:val="-6"/>
        </w:rPr>
        <w:t>шие устойчивые словосочетания, оценоч</w:t>
      </w:r>
      <w:r w:rsidRPr="0098617F">
        <w:rPr>
          <w:rFonts w:ascii="Times New Roman" w:hAnsi="Times New Roman" w:cs="Times New Roman"/>
          <w:spacing w:val="-6"/>
        </w:rPr>
        <w:softHyphen/>
      </w:r>
      <w:r w:rsidRPr="0098617F">
        <w:rPr>
          <w:rFonts w:ascii="Times New Roman" w:hAnsi="Times New Roman" w:cs="Times New Roman"/>
          <w:spacing w:val="-4"/>
        </w:rPr>
        <w:t>ная лексика и реплики-клише как элемен</w:t>
      </w:r>
      <w:r w:rsidRPr="0098617F">
        <w:rPr>
          <w:rFonts w:ascii="Times New Roman" w:hAnsi="Times New Roman" w:cs="Times New Roman"/>
          <w:spacing w:val="-4"/>
        </w:rPr>
        <w:softHyphen/>
      </w:r>
      <w:r w:rsidRPr="0098617F">
        <w:rPr>
          <w:rFonts w:ascii="Times New Roman" w:hAnsi="Times New Roman" w:cs="Times New Roman"/>
          <w:spacing w:val="-6"/>
        </w:rPr>
        <w:t>ты речевого этикета отражающие культу</w:t>
      </w:r>
      <w:r w:rsidRPr="0098617F">
        <w:rPr>
          <w:rFonts w:ascii="Times New Roman" w:hAnsi="Times New Roman" w:cs="Times New Roman"/>
          <w:spacing w:val="-6"/>
        </w:rPr>
        <w:softHyphen/>
      </w:r>
      <w:r w:rsidRPr="0098617F">
        <w:rPr>
          <w:rFonts w:ascii="Times New Roman" w:hAnsi="Times New Roman" w:cs="Times New Roman"/>
        </w:rPr>
        <w:t xml:space="preserve">ру англоговорящих стран. Начальное </w:t>
      </w:r>
      <w:r w:rsidRPr="0098617F">
        <w:rPr>
          <w:rFonts w:ascii="Times New Roman" w:hAnsi="Times New Roman" w:cs="Times New Roman"/>
          <w:spacing w:val="-5"/>
        </w:rPr>
        <w:t>представление о способах словообразова</w:t>
      </w:r>
      <w:r w:rsidRPr="0098617F">
        <w:rPr>
          <w:rFonts w:ascii="Times New Roman" w:hAnsi="Times New Roman" w:cs="Times New Roman"/>
          <w:spacing w:val="-5"/>
        </w:rPr>
        <w:softHyphen/>
      </w:r>
      <w:r w:rsidRPr="0098617F">
        <w:rPr>
          <w:rFonts w:ascii="Times New Roman" w:hAnsi="Times New Roman" w:cs="Times New Roman"/>
        </w:rPr>
        <w:t>ния: аффиксации (например, существи</w:t>
      </w:r>
      <w:r w:rsidRPr="0098617F">
        <w:rPr>
          <w:rFonts w:ascii="Times New Roman" w:hAnsi="Times New Roman" w:cs="Times New Roman"/>
        </w:rPr>
        <w:softHyphen/>
      </w:r>
      <w:r w:rsidRPr="0098617F">
        <w:rPr>
          <w:rFonts w:ascii="Times New Roman" w:hAnsi="Times New Roman" w:cs="Times New Roman"/>
          <w:spacing w:val="-2"/>
        </w:rPr>
        <w:t>тельные с суффиксом -</w:t>
      </w:r>
      <w:proofErr w:type="spellStart"/>
      <w:r w:rsidRPr="0098617F">
        <w:rPr>
          <w:rFonts w:ascii="Times New Roman" w:hAnsi="Times New Roman" w:cs="Times New Roman"/>
          <w:spacing w:val="-2"/>
          <w:lang w:val="en-US"/>
        </w:rPr>
        <w:t>er</w:t>
      </w:r>
      <w:proofErr w:type="spellEnd"/>
      <w:r w:rsidRPr="0098617F">
        <w:rPr>
          <w:rFonts w:ascii="Times New Roman" w:hAnsi="Times New Roman" w:cs="Times New Roman"/>
          <w:spacing w:val="-2"/>
        </w:rPr>
        <w:t>, -</w:t>
      </w:r>
      <w:r w:rsidRPr="0098617F">
        <w:rPr>
          <w:rFonts w:ascii="Times New Roman" w:hAnsi="Times New Roman" w:cs="Times New Roman"/>
          <w:spacing w:val="-2"/>
          <w:lang w:val="en-US"/>
        </w:rPr>
        <w:t>or</w:t>
      </w:r>
      <w:r w:rsidRPr="0098617F">
        <w:rPr>
          <w:rFonts w:ascii="Times New Roman" w:hAnsi="Times New Roman" w:cs="Times New Roman"/>
          <w:spacing w:val="-2"/>
        </w:rPr>
        <w:t>), словосло</w:t>
      </w:r>
      <w:r w:rsidRPr="0098617F">
        <w:rPr>
          <w:rFonts w:ascii="Times New Roman" w:hAnsi="Times New Roman" w:cs="Times New Roman"/>
          <w:spacing w:val="-2"/>
        </w:rPr>
        <w:softHyphen/>
      </w:r>
      <w:r w:rsidRPr="0098617F">
        <w:rPr>
          <w:rFonts w:ascii="Times New Roman" w:hAnsi="Times New Roman" w:cs="Times New Roman"/>
        </w:rPr>
        <w:t>жении (</w:t>
      </w:r>
      <w:r w:rsidRPr="0098617F">
        <w:rPr>
          <w:rFonts w:ascii="Times New Roman" w:hAnsi="Times New Roman" w:cs="Times New Roman"/>
          <w:lang w:val="en-US"/>
        </w:rPr>
        <w:t>postcard</w:t>
      </w:r>
      <w:r w:rsidRPr="0098617F">
        <w:rPr>
          <w:rFonts w:ascii="Times New Roman" w:hAnsi="Times New Roman" w:cs="Times New Roman"/>
        </w:rPr>
        <w:t>), конверсии (</w:t>
      </w:r>
      <w:r w:rsidRPr="0098617F">
        <w:rPr>
          <w:rFonts w:ascii="Times New Roman" w:hAnsi="Times New Roman" w:cs="Times New Roman"/>
          <w:lang w:val="en-US"/>
        </w:rPr>
        <w:t>play</w:t>
      </w:r>
      <w:r w:rsidRPr="0098617F">
        <w:rPr>
          <w:rFonts w:ascii="Times New Roman" w:hAnsi="Times New Roman" w:cs="Times New Roman"/>
        </w:rPr>
        <w:t xml:space="preserve"> - </w:t>
      </w:r>
      <w:r w:rsidRPr="0098617F">
        <w:rPr>
          <w:rFonts w:ascii="Times New Roman" w:hAnsi="Times New Roman" w:cs="Times New Roman"/>
          <w:lang w:val="en-US"/>
        </w:rPr>
        <w:t>to</w:t>
      </w:r>
      <w:r w:rsidRPr="0098617F">
        <w:rPr>
          <w:rFonts w:ascii="Times New Roman" w:hAnsi="Times New Roman" w:cs="Times New Roman"/>
        </w:rPr>
        <w:t xml:space="preserve"> </w:t>
      </w:r>
      <w:r w:rsidRPr="0098617F">
        <w:rPr>
          <w:rFonts w:ascii="Times New Roman" w:hAnsi="Times New Roman" w:cs="Times New Roman"/>
          <w:spacing w:val="-2"/>
          <w:lang w:val="en-US"/>
        </w:rPr>
        <w:t>play</w:t>
      </w:r>
      <w:r w:rsidRPr="0098617F">
        <w:rPr>
          <w:rFonts w:ascii="Times New Roman" w:hAnsi="Times New Roman" w:cs="Times New Roman"/>
          <w:spacing w:val="-2"/>
        </w:rPr>
        <w:t>). Интернациональные слова (напри</w:t>
      </w:r>
      <w:r w:rsidRPr="0098617F">
        <w:rPr>
          <w:rFonts w:ascii="Times New Roman" w:hAnsi="Times New Roman" w:cs="Times New Roman"/>
          <w:spacing w:val="-2"/>
        </w:rPr>
        <w:softHyphen/>
      </w:r>
      <w:r w:rsidRPr="0098617F">
        <w:rPr>
          <w:rFonts w:ascii="Times New Roman" w:hAnsi="Times New Roman" w:cs="Times New Roman"/>
        </w:rPr>
        <w:t xml:space="preserve">мер, </w:t>
      </w:r>
      <w:r w:rsidRPr="0098617F">
        <w:rPr>
          <w:rFonts w:ascii="Times New Roman" w:hAnsi="Times New Roman" w:cs="Times New Roman"/>
          <w:lang w:val="en-US"/>
        </w:rPr>
        <w:t>doctor</w:t>
      </w:r>
      <w:r w:rsidRPr="0098617F">
        <w:rPr>
          <w:rFonts w:ascii="Times New Roman" w:hAnsi="Times New Roman" w:cs="Times New Roman"/>
        </w:rPr>
        <w:t xml:space="preserve">, </w:t>
      </w:r>
      <w:r w:rsidRPr="0098617F">
        <w:rPr>
          <w:rFonts w:ascii="Times New Roman" w:hAnsi="Times New Roman" w:cs="Times New Roman"/>
          <w:lang w:val="en-US"/>
        </w:rPr>
        <w:t>film</w:t>
      </w:r>
      <w:proofErr w:type="gramStart"/>
      <w:r w:rsidRPr="0098617F">
        <w:rPr>
          <w:rFonts w:ascii="Times New Roman" w:hAnsi="Times New Roman" w:cs="Times New Roman"/>
        </w:rPr>
        <w:t>).</w:t>
      </w:r>
      <w:r w:rsidRPr="0098617F">
        <w:rPr>
          <w:rFonts w:ascii="Times New Roman" w:hAnsi="Times New Roman" w:cs="Times New Roman"/>
          <w:spacing w:val="-6"/>
        </w:rPr>
        <w:t>Правильные</w:t>
      </w:r>
      <w:proofErr w:type="gramEnd"/>
      <w:r w:rsidRPr="0098617F">
        <w:rPr>
          <w:rFonts w:ascii="Times New Roman" w:hAnsi="Times New Roman" w:cs="Times New Roman"/>
          <w:spacing w:val="-6"/>
        </w:rPr>
        <w:t xml:space="preserve"> и неправильные глаголы в </w:t>
      </w:r>
      <w:proofErr w:type="spellStart"/>
      <w:r w:rsidRPr="0098617F">
        <w:rPr>
          <w:rFonts w:ascii="Times New Roman" w:hAnsi="Times New Roman" w:cs="Times New Roman"/>
          <w:lang w:val="en-US"/>
        </w:rPr>
        <w:t>PresentFuture</w:t>
      </w:r>
      <w:proofErr w:type="spellEnd"/>
      <w:r w:rsidRPr="0098617F">
        <w:rPr>
          <w:rFonts w:ascii="Times New Roman" w:hAnsi="Times New Roman" w:cs="Times New Roman"/>
        </w:rPr>
        <w:t xml:space="preserve">, </w:t>
      </w:r>
      <w:r w:rsidRPr="0098617F">
        <w:rPr>
          <w:rFonts w:ascii="Times New Roman" w:hAnsi="Times New Roman" w:cs="Times New Roman"/>
          <w:lang w:val="en-US"/>
        </w:rPr>
        <w:t>Past</w:t>
      </w:r>
      <w:r w:rsidRPr="0098617F">
        <w:rPr>
          <w:rFonts w:ascii="Times New Roman" w:hAnsi="Times New Roman" w:cs="Times New Roman"/>
        </w:rPr>
        <w:t xml:space="preserve"> </w:t>
      </w:r>
      <w:r w:rsidRPr="0098617F">
        <w:rPr>
          <w:rFonts w:ascii="Times New Roman" w:hAnsi="Times New Roman" w:cs="Times New Roman"/>
          <w:lang w:val="en-US"/>
        </w:rPr>
        <w:t>Simple</w:t>
      </w:r>
      <w:r w:rsidRPr="0098617F">
        <w:rPr>
          <w:rFonts w:ascii="Times New Roman" w:hAnsi="Times New Roman" w:cs="Times New Roman"/>
        </w:rPr>
        <w:t xml:space="preserve"> (</w:t>
      </w:r>
      <w:r w:rsidRPr="0098617F">
        <w:rPr>
          <w:rFonts w:ascii="Times New Roman" w:hAnsi="Times New Roman" w:cs="Times New Roman"/>
          <w:lang w:val="en-US"/>
        </w:rPr>
        <w:t>Indefinite</w:t>
      </w:r>
      <w:r w:rsidRPr="0098617F">
        <w:rPr>
          <w:rFonts w:ascii="Times New Roman" w:hAnsi="Times New Roman" w:cs="Times New Roman"/>
        </w:rPr>
        <w:t xml:space="preserve">). </w:t>
      </w:r>
      <w:r w:rsidRPr="0098617F">
        <w:rPr>
          <w:rFonts w:ascii="Times New Roman" w:hAnsi="Times New Roman" w:cs="Times New Roman"/>
          <w:spacing w:val="-5"/>
        </w:rPr>
        <w:t>Неопределенная форма глагола. Глагол-</w:t>
      </w:r>
      <w:r w:rsidRPr="0098617F">
        <w:rPr>
          <w:rFonts w:ascii="Times New Roman" w:hAnsi="Times New Roman" w:cs="Times New Roman"/>
          <w:spacing w:val="-2"/>
        </w:rPr>
        <w:t xml:space="preserve">связка </w:t>
      </w:r>
      <w:r w:rsidRPr="0098617F">
        <w:rPr>
          <w:rFonts w:ascii="Times New Roman" w:hAnsi="Times New Roman" w:cs="Times New Roman"/>
          <w:spacing w:val="-2"/>
          <w:lang w:val="en-US"/>
        </w:rPr>
        <w:t>to</w:t>
      </w:r>
      <w:r w:rsidRPr="0098617F">
        <w:rPr>
          <w:rFonts w:ascii="Times New Roman" w:hAnsi="Times New Roman" w:cs="Times New Roman"/>
          <w:spacing w:val="-2"/>
        </w:rPr>
        <w:t xml:space="preserve"> </w:t>
      </w:r>
      <w:r w:rsidRPr="0098617F">
        <w:rPr>
          <w:rFonts w:ascii="Times New Roman" w:hAnsi="Times New Roman" w:cs="Times New Roman"/>
          <w:spacing w:val="-2"/>
          <w:lang w:val="en-US"/>
        </w:rPr>
        <w:t>be</w:t>
      </w:r>
      <w:r w:rsidRPr="0098617F">
        <w:rPr>
          <w:rFonts w:ascii="Times New Roman" w:hAnsi="Times New Roman" w:cs="Times New Roman"/>
          <w:spacing w:val="-2"/>
        </w:rPr>
        <w:t>. Вспомогательный глагол.</w:t>
      </w:r>
    </w:p>
    <w:p w:rsid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  <w:spacing w:val="-11"/>
        </w:rPr>
      </w:pP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8617F">
        <w:rPr>
          <w:rFonts w:ascii="Times New Roman" w:hAnsi="Times New Roman" w:cs="Times New Roman"/>
          <w:b/>
          <w:spacing w:val="-11"/>
        </w:rPr>
        <w:t>Грамматическая сторона речи</w:t>
      </w: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Знание признаков и навыки произношения и употребления в речи нераспространенных и распространенных простых предложений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>, в том числе с несколькими обстоятельствами, следующими в определенном порядке (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We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moved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a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new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house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last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year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.): предложения с начальным </w:t>
      </w:r>
      <w:r w:rsidRPr="0098617F">
        <w:rPr>
          <w:rFonts w:ascii="Times New Roman" w:eastAsia="Times New Roman" w:hAnsi="Times New Roman" w:cs="Times New Roman"/>
          <w:spacing w:val="-3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proofErr w:type="gramStart"/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и </w:t>
      </w:r>
      <w:r w:rsidRPr="0098617F">
        <w:rPr>
          <w:rFonts w:ascii="Times New Roman" w:eastAsia="Times New Roman" w:hAnsi="Times New Roman" w:cs="Times New Roman"/>
          <w:spacing w:val="-4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3"/>
          <w:lang w:eastAsia="ru-RU"/>
        </w:rPr>
        <w:t>с</w:t>
      </w:r>
      <w:proofErr w:type="gramEnd"/>
      <w:r w:rsidRPr="0098617F">
        <w:rPr>
          <w:rFonts w:ascii="Times New Roman" w:eastAsia="Times New Roman" w:hAnsi="Times New Roman" w:cs="Times New Roman"/>
          <w:spacing w:val="-3"/>
          <w:lang w:eastAsia="ru-RU"/>
        </w:rPr>
        <w:t xml:space="preserve"> начальным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There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98617F">
        <w:rPr>
          <w:rFonts w:ascii="Times New Roman" w:eastAsia="Times New Roman" w:hAnsi="Times New Roman" w:cs="Times New Roman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be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spellStart"/>
      <w:r w:rsidRPr="0098617F">
        <w:rPr>
          <w:rFonts w:ascii="Times New Roman" w:eastAsia="Times New Roman" w:hAnsi="Times New Roman" w:cs="Times New Roman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lang w:eastAsia="ru-RU"/>
        </w:rPr>
        <w:t>`</w:t>
      </w:r>
      <w:r w:rsidRPr="0098617F">
        <w:rPr>
          <w:rFonts w:ascii="Times New Roman" w:eastAsia="Times New Roman" w:hAnsi="Times New Roman" w:cs="Times New Roman"/>
          <w:lang w:val="en-US" w:eastAsia="ru-RU"/>
        </w:rPr>
        <w:t>s</w:t>
      </w:r>
      <w:proofErr w:type="spellEnd"/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cold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98617F">
        <w:rPr>
          <w:rFonts w:ascii="Times New Roman" w:eastAsia="Times New Roman" w:hAnsi="Times New Roman" w:cs="Times New Roman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lang w:eastAsia="ru-RU"/>
        </w:rPr>
        <w:t>`</w:t>
      </w:r>
      <w:r w:rsidRPr="0098617F">
        <w:rPr>
          <w:rFonts w:ascii="Times New Roman" w:eastAsia="Times New Roman" w:hAnsi="Times New Roman" w:cs="Times New Roman"/>
          <w:lang w:val="en-US" w:eastAsia="ru-RU"/>
        </w:rPr>
        <w:t>s</w:t>
      </w:r>
      <w:proofErr w:type="spellEnd"/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five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o</w:t>
      </w:r>
      <w:r w:rsidRPr="0098617F">
        <w:rPr>
          <w:rFonts w:ascii="Times New Roman" w:eastAsia="Times New Roman" w:hAnsi="Times New Roman" w:cs="Times New Roman"/>
          <w:lang w:eastAsia="ru-RU"/>
        </w:rPr>
        <w:t>`</w:t>
      </w:r>
      <w:r w:rsidRPr="0098617F">
        <w:rPr>
          <w:rFonts w:ascii="Times New Roman" w:eastAsia="Times New Roman" w:hAnsi="Times New Roman" w:cs="Times New Roman"/>
          <w:lang w:val="en-US" w:eastAsia="ru-RU"/>
        </w:rPr>
        <w:t>clock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98617F">
        <w:rPr>
          <w:rFonts w:ascii="Times New Roman" w:eastAsia="Times New Roman" w:hAnsi="Times New Roman" w:cs="Times New Roman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lang w:eastAsia="ru-RU"/>
        </w:rPr>
        <w:t>`</w:t>
      </w:r>
      <w:r w:rsidRPr="0098617F">
        <w:rPr>
          <w:rFonts w:ascii="Times New Roman" w:eastAsia="Times New Roman" w:hAnsi="Times New Roman" w:cs="Times New Roman"/>
          <w:lang w:val="en-US" w:eastAsia="ru-RU"/>
        </w:rPr>
        <w:t>s</w:t>
      </w:r>
      <w:proofErr w:type="spellEnd"/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interesting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was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8617F">
        <w:rPr>
          <w:rFonts w:ascii="Times New Roman" w:eastAsia="Times New Roman" w:hAnsi="Times New Roman" w:cs="Times New Roman"/>
          <w:lang w:val="en-US" w:eastAsia="ru-RU"/>
        </w:rPr>
        <w:t>winter</w:t>
      </w:r>
      <w:r w:rsidRPr="0098617F">
        <w:rPr>
          <w:rFonts w:ascii="Times New Roman" w:eastAsia="Times New Roman" w:hAnsi="Times New Roman" w:cs="Times New Roman"/>
          <w:lang w:eastAsia="ru-RU"/>
        </w:rPr>
        <w:t>.</w:t>
      </w:r>
      <w:r w:rsidRPr="0098617F">
        <w:rPr>
          <w:rFonts w:ascii="Times New Roman" w:eastAsia="Times New Roman" w:hAnsi="Times New Roman" w:cs="Times New Roman"/>
          <w:lang w:val="en-US" w:eastAsia="ru-RU"/>
        </w:rPr>
        <w:t>There</w:t>
      </w:r>
      <w:proofErr w:type="gramEnd"/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are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a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lot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of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trees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in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the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park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.):  сложносочиненных предложений с  сочинительными союзами </w:t>
      </w:r>
      <w:r w:rsidRPr="0098617F">
        <w:rPr>
          <w:rFonts w:ascii="Times New Roman" w:eastAsia="Times New Roman" w:hAnsi="Times New Roman" w:cs="Times New Roman"/>
          <w:lang w:val="en-US" w:eastAsia="ru-RU"/>
        </w:rPr>
        <w:t>and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but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or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; сложноподчиненных предложений с союзами и союзными словами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when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what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why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which</w:t>
      </w:r>
      <w:r w:rsidRPr="0098617F">
        <w:rPr>
          <w:rFonts w:ascii="Times New Roman" w:eastAsia="Times New Roman" w:hAnsi="Times New Roman" w:cs="Times New Roman"/>
          <w:lang w:eastAsia="ru-RU"/>
        </w:rPr>
        <w:t>,</w:t>
      </w:r>
      <w:r w:rsidRPr="0098617F">
        <w:rPr>
          <w:rFonts w:ascii="Times New Roman" w:eastAsia="Times New Roman" w:hAnsi="Times New Roman" w:cs="Times New Roman"/>
          <w:lang w:val="en-US" w:eastAsia="ru-RU"/>
        </w:rPr>
        <w:t>that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who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if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because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that</w:t>
      </w:r>
      <w:r w:rsidRPr="0098617F">
        <w:rPr>
          <w:rFonts w:ascii="Times New Roman" w:eastAsia="Times New Roman" w:hAnsi="Times New Roman" w:cs="Times New Roman"/>
          <w:lang w:eastAsia="ru-RU"/>
        </w:rPr>
        <w:t>`</w:t>
      </w:r>
      <w:proofErr w:type="spellStart"/>
      <w:r w:rsidRPr="0098617F">
        <w:rPr>
          <w:rFonts w:ascii="Times New Roman" w:eastAsia="Times New Roman" w:hAnsi="Times New Roman" w:cs="Times New Roman"/>
          <w:lang w:val="en-US" w:eastAsia="ru-RU"/>
        </w:rPr>
        <w:t>s</w:t>
      </w:r>
      <w:proofErr w:type="spellEnd"/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why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than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so</w:t>
      </w:r>
      <w:r w:rsidRPr="0098617F">
        <w:rPr>
          <w:rFonts w:ascii="Times New Roman" w:eastAsia="Times New Roman" w:hAnsi="Times New Roman" w:cs="Times New Roman"/>
          <w:lang w:eastAsia="ru-RU"/>
        </w:rPr>
        <w:t>; условных предложений реального и нереального характера ; всех типов вопросительных предложений ; побудительных предложений в утвердительной и отрицательных формах.</w:t>
      </w:r>
      <w:r w:rsidRPr="0098617F">
        <w:rPr>
          <w:rFonts w:ascii="Times New Roman" w:eastAsia="Times New Roman" w:hAnsi="Times New Roman" w:cs="Times New Roman"/>
          <w:spacing w:val="-1"/>
          <w:lang w:val="en-US" w:eastAsia="ru-RU"/>
        </w:rPr>
        <w:t>can</w:t>
      </w:r>
      <w:r w:rsidRPr="0098617F">
        <w:rPr>
          <w:rFonts w:ascii="Times New Roman" w:eastAsia="Times New Roman" w:hAnsi="Times New Roman" w:cs="Times New Roman"/>
          <w:spacing w:val="-1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1"/>
          <w:lang w:val="en-US" w:eastAsia="ru-RU"/>
        </w:rPr>
        <w:t>skate</w:t>
      </w:r>
      <w:r w:rsidRPr="0098617F">
        <w:rPr>
          <w:rFonts w:ascii="Times New Roman" w:eastAsia="Times New Roman" w:hAnsi="Times New Roman" w:cs="Times New Roman"/>
          <w:spacing w:val="-1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2"/>
          <w:lang w:val="en-US" w:eastAsia="ru-RU"/>
        </w:rPr>
        <w:t>well</w:t>
      </w:r>
      <w:r w:rsidRPr="0098617F">
        <w:rPr>
          <w:rFonts w:ascii="Times New Roman" w:eastAsia="Times New Roman" w:hAnsi="Times New Roman" w:cs="Times New Roman"/>
          <w:spacing w:val="-2"/>
          <w:lang w:eastAsia="ru-RU"/>
        </w:rPr>
        <w:t>.) сказуемым. Побудительные пред</w:t>
      </w:r>
      <w:r w:rsidRPr="0098617F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98617F">
        <w:rPr>
          <w:rFonts w:ascii="Times New Roman" w:eastAsia="Times New Roman" w:hAnsi="Times New Roman" w:cs="Times New Roman"/>
          <w:lang w:eastAsia="ru-RU"/>
        </w:rPr>
        <w:t>ложения в утвердительной (</w:t>
      </w:r>
      <w:r w:rsidRPr="0098617F">
        <w:rPr>
          <w:rFonts w:ascii="Times New Roman" w:eastAsia="Times New Roman" w:hAnsi="Times New Roman" w:cs="Times New Roman"/>
          <w:lang w:val="en-US" w:eastAsia="ru-RU"/>
        </w:rPr>
        <w:t>Help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me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lang w:val="en-US" w:eastAsia="ru-RU"/>
        </w:rPr>
        <w:t>please</w:t>
      </w:r>
      <w:r w:rsidRPr="0098617F">
        <w:rPr>
          <w:rFonts w:ascii="Times New Roman" w:eastAsia="Times New Roman" w:hAnsi="Times New Roman" w:cs="Times New Roman"/>
          <w:lang w:eastAsia="ru-RU"/>
        </w:rPr>
        <w:t>.) и отрицательной (</w:t>
      </w:r>
      <w:r w:rsidRPr="0098617F">
        <w:rPr>
          <w:rFonts w:ascii="Times New Roman" w:eastAsia="Times New Roman" w:hAnsi="Times New Roman" w:cs="Times New Roman"/>
          <w:lang w:val="en-US" w:eastAsia="ru-RU"/>
        </w:rPr>
        <w:t>Don</w:t>
      </w:r>
      <w:r w:rsidRPr="0098617F">
        <w:rPr>
          <w:rFonts w:ascii="Times New Roman" w:eastAsia="Times New Roman" w:hAnsi="Times New Roman" w:cs="Times New Roman"/>
          <w:lang w:eastAsia="ru-RU"/>
        </w:rPr>
        <w:t>'</w:t>
      </w:r>
      <w:r w:rsidRPr="0098617F">
        <w:rPr>
          <w:rFonts w:ascii="Times New Roman" w:eastAsia="Times New Roman" w:hAnsi="Times New Roman" w:cs="Times New Roman"/>
          <w:lang w:val="en-US" w:eastAsia="ru-RU"/>
        </w:rPr>
        <w:t>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be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late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!) </w:t>
      </w:r>
      <w:r w:rsidRPr="0098617F">
        <w:rPr>
          <w:rFonts w:ascii="Times New Roman" w:eastAsia="Times New Roman" w:hAnsi="Times New Roman" w:cs="Times New Roman"/>
          <w:spacing w:val="-1"/>
          <w:lang w:eastAsia="ru-RU"/>
        </w:rPr>
        <w:t>формах. Безличные предложения в на</w:t>
      </w:r>
      <w:r w:rsidRPr="0098617F">
        <w:rPr>
          <w:rFonts w:ascii="Times New Roman" w:eastAsia="Times New Roman" w:hAnsi="Times New Roman" w:cs="Times New Roman"/>
          <w:spacing w:val="-1"/>
          <w:lang w:eastAsia="ru-RU"/>
        </w:rPr>
        <w:softHyphen/>
      </w:r>
      <w:r w:rsidRPr="0098617F">
        <w:rPr>
          <w:rFonts w:ascii="Times New Roman" w:eastAsia="Times New Roman" w:hAnsi="Times New Roman" w:cs="Times New Roman"/>
          <w:lang w:eastAsia="ru-RU"/>
        </w:rPr>
        <w:t>стоящем времени (</w:t>
      </w:r>
      <w:r w:rsidRPr="0098617F">
        <w:rPr>
          <w:rFonts w:ascii="Times New Roman" w:eastAsia="Times New Roman" w:hAnsi="Times New Roman" w:cs="Times New Roman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is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cold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lang w:eastAsia="ru-RU"/>
        </w:rPr>
        <w:t>'</w:t>
      </w:r>
      <w:r w:rsidRPr="0098617F">
        <w:rPr>
          <w:rFonts w:ascii="Times New Roman" w:eastAsia="Times New Roman" w:hAnsi="Times New Roman" w:cs="Times New Roman"/>
          <w:lang w:val="en-US" w:eastAsia="ru-RU"/>
        </w:rPr>
        <w:t>s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lang w:val="en-US" w:eastAsia="ru-RU"/>
        </w:rPr>
        <w:t>five</w:t>
      </w:r>
      <w:r w:rsidRPr="009861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spacing w:val="-1"/>
          <w:lang w:val="en-US" w:eastAsia="ru-RU"/>
        </w:rPr>
        <w:t>o</w:t>
      </w:r>
      <w:r w:rsidRPr="0098617F">
        <w:rPr>
          <w:rFonts w:ascii="Times New Roman" w:eastAsia="Times New Roman" w:hAnsi="Times New Roman" w:cs="Times New Roman"/>
          <w:spacing w:val="-1"/>
          <w:lang w:eastAsia="ru-RU"/>
        </w:rPr>
        <w:t>'</w:t>
      </w:r>
      <w:r w:rsidRPr="0098617F">
        <w:rPr>
          <w:rFonts w:ascii="Times New Roman" w:eastAsia="Times New Roman" w:hAnsi="Times New Roman" w:cs="Times New Roman"/>
          <w:spacing w:val="-1"/>
          <w:lang w:val="en-US" w:eastAsia="ru-RU"/>
        </w:rPr>
        <w:t>clock</w:t>
      </w:r>
      <w:r w:rsidRPr="0098617F">
        <w:rPr>
          <w:rFonts w:ascii="Times New Roman" w:eastAsia="Times New Roman" w:hAnsi="Times New Roman" w:cs="Times New Roman"/>
          <w:spacing w:val="-1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'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interesting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was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winter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There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are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lot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of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trees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in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the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park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.): сложносочи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ненных предложений с сочинительными союзами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and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but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or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; сложноподчиненных предложений с со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юзами и союзными словами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what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when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why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which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that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who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if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because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that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'</w:t>
      </w:r>
      <w:proofErr w:type="spellStart"/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</w:t>
      </w:r>
      <w:proofErr w:type="spellEnd"/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why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than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; условных предложений реального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Conditional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—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If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see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Jim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'</w:t>
      </w:r>
      <w:proofErr w:type="spellStart"/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ll</w:t>
      </w:r>
      <w:proofErr w:type="spellEnd"/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invite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him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our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school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party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.) и нереально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характера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Conditional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II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—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If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1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were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you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would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start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learning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French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.); всех типов вопросительных предложений (общий, специальный, альтернатив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ный, разделительный вопросы в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Future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Past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Simple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Perfect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Continuous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); побудительных предложений в утвердительной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careful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!) и отрицательной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Don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'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worry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.) формах.</w:t>
      </w: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Знание признаков и навыки распознавания и употребления в речи конструкций с глаголами на -</w:t>
      </w:r>
      <w:proofErr w:type="spellStart"/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ing</w:t>
      </w:r>
      <w:proofErr w:type="spellEnd"/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going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(для выражения будущего дей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ствия);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love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/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hate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doing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something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Stop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talking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. Конструкций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It takes me ... to do something; to look / feel / be happy.</w:t>
      </w: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Знание признаков и навыки распознавания и употребления в речи правильных и неправиль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глаголов в наиболее употребительных формах действительного залога в изъявительном наклонении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Past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Future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Simple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Perfect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Continuous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); и формах страдательного залога в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Present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Past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Future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Simple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; модальных глаголов и их эквивалентов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may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can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/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able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must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/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have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to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/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should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); причастий настоящего и прошедшею времени; фразовых глаголов, обслуживающих темы, отобранные для данного этапа обучения.</w:t>
      </w: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Навыки распознавания  и употребления в речи оп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>ределенного, неопределенного и нулевого артиклей; неисчисляемых и исчисляемых существительных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flower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snow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 существительных с причастиями настоящего и прошедшего времени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writing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stu</w:t>
      </w:r>
      <w:proofErr w:type="spellEnd"/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dent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/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written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exercise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); 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существительных в функции прилагательного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art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gallery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), степеней сравнения прилагательных и наречий, в том числе образо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ванных не по правилу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good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better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best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); личных местоимений в именительном (ту) и объектном (те) падежах, а также в абсолютной форме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mine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); неопределенных местоимений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some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any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); наречий, оканчивающихся на -</w:t>
      </w:r>
      <w:proofErr w:type="spellStart"/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ly</w:t>
      </w:r>
      <w:proofErr w:type="spellEnd"/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early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), а также совпадающих по форме с прилагательными (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fast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8617F">
        <w:rPr>
          <w:rFonts w:ascii="Times New Roman" w:eastAsia="Times New Roman" w:hAnsi="Times New Roman" w:cs="Times New Roman"/>
          <w:color w:val="000000"/>
          <w:lang w:val="en-US" w:eastAsia="ru-RU"/>
        </w:rPr>
        <w:t>high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); количе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ственных числительных свыше 100; порядковых числительных свыше 20.</w:t>
      </w:r>
    </w:p>
    <w:p w:rsid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617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В соответствии с требованиями к уровню подготовки </w:t>
      </w: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617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учащиеся 8</w:t>
      </w:r>
      <w:r w:rsidRPr="0098617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класса должны быть в состоянии в конце второго этапа обучения использовать приобретённые знания и умения в практической деятельности и повседневной жизни для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достижения взаимопонимания в процессе устного и письменного общения с носителями иностранного языка;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создания целостной картины поликультурного мира, осознания места и роли родного языка и изучаемого языка в этом мире;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приобщения к ценностям мировой культуры через иноязычные источники информации (в том числе мультимедийные);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</w:t>
      </w:r>
    </w:p>
    <w:p w:rsidR="00862017" w:rsidRDefault="002E321D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УЧЕБНОГО ПРЕДМЕТА «АНГЛИЙСКИЙ ЯЗЫК»</w:t>
      </w:r>
    </w:p>
    <w:p w:rsidR="00F85E92" w:rsidRPr="00791113" w:rsidRDefault="00A13B60" w:rsidP="00791113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8</w:t>
      </w:r>
      <w:r w:rsidR="00F85E92" w:rsidRPr="00791113">
        <w:rPr>
          <w:rFonts w:ascii="Times New Roman" w:hAnsi="Times New Roman"/>
          <w:b/>
          <w:sz w:val="24"/>
          <w:szCs w:val="24"/>
          <w:lang w:eastAsia="en-US"/>
        </w:rPr>
        <w:t xml:space="preserve"> КЛАСС (102 ч)</w:t>
      </w:r>
    </w:p>
    <w:p w:rsidR="00323AC5" w:rsidRDefault="00323AC5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1.Взаимоотношения в семье, со сверстниками; решение конфликтных ситуаций. Внешность и черты характера человека. (14 ч)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2.Досуг и увлечения (чтение, кино, театр, музеи, музыка). Виды отдыха, путешествия. Молодежная мода. Покупки. (12 ч)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3.Здоровый образ жизни: режим труда и отдыха, спорт, сбалансированное питание, отказ от вредных привычек. (8 ч)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4.Школьное образование, школьная жизнь, изучаемые предметы и отношение к ним. Переписка с зарубежными сверстниками. Каникулы в различное время года. (12 ч)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5. Средства массовой информации и коммуникации (пресса, телевидение, радио, Интернет) (10 ч)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6.Вселенная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 (17 ч)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 xml:space="preserve">7.Страна/страны изучаемого языка и родная страна, их географическое положение, столицы и крупные города, регионы, </w:t>
      </w:r>
      <w:proofErr w:type="spellStart"/>
      <w:proofErr w:type="gramStart"/>
      <w:r w:rsidRPr="00A13B60">
        <w:rPr>
          <w:rFonts w:ascii="Times New Roman" w:hAnsi="Times New Roman" w:cs="Times New Roman"/>
          <w:color w:val="000000"/>
          <w:sz w:val="24"/>
          <w:szCs w:val="24"/>
        </w:rPr>
        <w:t>достопримечательности,культурные</w:t>
      </w:r>
      <w:proofErr w:type="spellEnd"/>
      <w:proofErr w:type="gramEnd"/>
      <w:r w:rsidRPr="00A13B60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(национальные праздники, знаменательные даты, традиции, обычаи), страницы истории, выдающиеся люди, их вклад в науку и мировую культуру (23 ч).</w:t>
      </w:r>
    </w:p>
    <w:p w:rsidR="00A13B60" w:rsidRPr="00A13B60" w:rsidRDefault="00A13B60" w:rsidP="00A13B6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3B60">
        <w:rPr>
          <w:rFonts w:ascii="Times New Roman" w:hAnsi="Times New Roman" w:cs="Times New Roman"/>
          <w:color w:val="000000"/>
          <w:sz w:val="24"/>
          <w:szCs w:val="24"/>
        </w:rPr>
        <w:t>8.Мир профессии. Проблемы выбора профессии. Роль иностранного языка в планах на будущее. (6 ч).</w:t>
      </w:r>
    </w:p>
    <w:p w:rsidR="00721FE8" w:rsidRPr="00791113" w:rsidRDefault="00721FE8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3" w:name="_GoBack"/>
      <w:bookmarkEnd w:id="3"/>
      <w:r w:rsidRPr="00791113">
        <w:rPr>
          <w:rFonts w:ascii="Times New Roman" w:hAnsi="Times New Roman" w:cs="Times New Roman"/>
          <w:b/>
          <w:iCs/>
          <w:sz w:val="24"/>
          <w:szCs w:val="24"/>
        </w:rPr>
        <w:lastRenderedPageBreak/>
        <w:t>ОСНОВНЫЕ ВИДЫ УЧЕБНОЙ ДЕЯТЕЛЬНОСТИ УЧАЩИХСЯ В ПРОЦЕССЕ ОСВОЕНИЯ УЧЕБНОГО ПРЕДМЕТА</w:t>
      </w:r>
      <w:r w:rsidRPr="007911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b/>
          <w:iCs/>
          <w:sz w:val="24"/>
          <w:szCs w:val="24"/>
        </w:rPr>
        <w:t>«Английский язык»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полностью понимают речь учителя, одноклассников;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ведут диалог-расспрос о своей семье, о способа</w:t>
      </w:r>
      <w:r w:rsidR="00791113">
        <w:t>х проведения свободного времени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вопросы, запрашивают нужную информацию;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тематические картинки, события;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приветствия и знакомства, решения бытовых проблем, обращения в бюро находок;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(письмо друга о семье, диалоги, статья, статьи, рекламный буклет о кружках в школе, диалоги, инструкция к игре);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своей семье;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заполняют анкеты;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с опорой на образец статью о своей Родине</w:t>
      </w:r>
      <w:r w:rsidR="008F1E01" w:rsidRPr="00791113">
        <w:t>, о своём микрорайоне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произносят и </w:t>
      </w:r>
      <w:r w:rsidR="004D45A0" w:rsidRPr="00791113">
        <w:t>различают на слух звуки фонемного ряда английского языка;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правильно употребляют в речи притяжательный падеж имени прилагательного, притяжательные местоимения;</w:t>
      </w:r>
    </w:p>
    <w:p w:rsidR="00E01906" w:rsidRPr="00791113" w:rsidRDefault="00E01906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овладевают новыми лексическими единицами по теме и употребляют их в речи</w:t>
      </w:r>
      <w:r w:rsidR="00DF6995" w:rsidRPr="00791113">
        <w:t>;</w:t>
      </w:r>
    </w:p>
    <w:p w:rsidR="002A748A" w:rsidRPr="00791113" w:rsidRDefault="004D45A0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речи сложные существительные, вводные </w:t>
      </w:r>
      <w:proofErr w:type="gramStart"/>
      <w:r w:rsidRPr="00791113">
        <w:t xml:space="preserve">предложения,  </w:t>
      </w:r>
      <w:proofErr w:type="spellStart"/>
      <w:r w:rsidRPr="00791113">
        <w:rPr>
          <w:i/>
        </w:rPr>
        <w:t>Present</w:t>
      </w:r>
      <w:proofErr w:type="spellEnd"/>
      <w:proofErr w:type="gram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 xml:space="preserve"> </w:t>
      </w:r>
      <w:proofErr w:type="spellStart"/>
      <w:r w:rsidRPr="00791113">
        <w:t>vs</w:t>
      </w:r>
      <w:proofErr w:type="spellEnd"/>
      <w:r w:rsidRPr="00791113">
        <w:t xml:space="preserve"> </w:t>
      </w:r>
      <w:proofErr w:type="spellStart"/>
      <w:r w:rsidRPr="00791113">
        <w:rPr>
          <w:i/>
        </w:rPr>
        <w:t>Present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Continuous</w:t>
      </w:r>
      <w:proofErr w:type="spellEnd"/>
      <w:r w:rsidRPr="00791113">
        <w:t xml:space="preserve">, </w:t>
      </w:r>
      <w:proofErr w:type="spellStart"/>
      <w:r w:rsidRPr="00791113">
        <w:rPr>
          <w:i/>
        </w:rPr>
        <w:t>Past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>;</w:t>
      </w:r>
      <w:r w:rsidR="002A748A" w:rsidRPr="00791113">
        <w:t xml:space="preserve">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составляют с опорой на образец список своих предпочтений в отдыхе;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 о любимых играх;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контекст,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диалог-расспрос о дне рождения;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выражают согласие/несогласие с предложениями;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заказа еды/напитков в ресторане, объяснения способа приготовления блюд;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типичном дне, статью об идеальном дне;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результаты анкетирования;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список покупок;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рекламное объявление, рецепт;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</w:t>
      </w:r>
      <w:proofErr w:type="gramStart"/>
      <w:r w:rsidRPr="00791113">
        <w:t>речи  предлоги</w:t>
      </w:r>
      <w:proofErr w:type="gramEnd"/>
      <w:r w:rsidRPr="00791113">
        <w:t xml:space="preserve">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>; наречия времени; слова-связки; исчисляемые/неисчисляемые существительные;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rPr>
          <w:lang w:val="en-US"/>
        </w:rPr>
        <w:t>vs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t xml:space="preserve">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lastRenderedPageBreak/>
        <w:t xml:space="preserve">ведут диалог о правилах поведения в школе/летнем лагере,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назначения и отмены встреч;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(памятка о правилах поведения в школе, диалоги);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постер: правила поведения в комнате;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правила поведения в летнем лагере;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с опорой на образец личное письмо с употреблением формул речевого этикета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 xml:space="preserve">правильно употребляют в речи предлоги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 xml:space="preserve">, наречия времени, </w:t>
      </w:r>
      <w:r w:rsidRPr="00791113">
        <w:rPr>
          <w:i/>
          <w:lang w:val="en-US"/>
        </w:rPr>
        <w:t>must</w:t>
      </w:r>
      <w:r w:rsidRPr="00791113">
        <w:t>/</w:t>
      </w:r>
      <w:proofErr w:type="spellStart"/>
      <w:r w:rsidRPr="00791113">
        <w:rPr>
          <w:i/>
          <w:lang w:val="en-US"/>
        </w:rPr>
        <w:t>mustn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/</w:t>
      </w:r>
      <w:r w:rsidRPr="00791113">
        <w:rPr>
          <w:i/>
          <w:lang w:val="en-US"/>
        </w:rPr>
        <w:t>can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 xml:space="preserve">,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r w:rsidRPr="00791113">
        <w:rPr>
          <w:i/>
          <w:lang w:val="en-US"/>
        </w:rPr>
        <w:t>don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proofErr w:type="spellStart"/>
      <w:r w:rsidRPr="00791113">
        <w:rPr>
          <w:i/>
          <w:lang w:val="en-US"/>
        </w:rPr>
        <w:t>needn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диалог, объясняют маршруты проезда;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 о способах передвижения по городу, запрашивают нужную информацию;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проводят опрос учащихся;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явления, делают презентацию, основываясь на </w:t>
      </w:r>
      <w:proofErr w:type="spellStart"/>
      <w:r w:rsidRPr="00791113">
        <w:t>межпредметных</w:t>
      </w:r>
      <w:proofErr w:type="spellEnd"/>
      <w:r w:rsidRPr="00791113">
        <w:t xml:space="preserve"> знаниях (география/иностранный язык);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читают и понимают содержание аутентичного текста по теме с разной глубиной понимания (карта </w:t>
      </w:r>
      <w:proofErr w:type="gramStart"/>
      <w:r w:rsidRPr="00791113">
        <w:t>мира,  диалоги</w:t>
      </w:r>
      <w:proofErr w:type="gramEnd"/>
      <w:r w:rsidRPr="00791113">
        <w:t>, статьи разного стиля, буклеты о правилах поведения на дороге, электронное письмо);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правильно читают сложные числительные;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свою комнату на основе плана, картинки, место в городе;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и правильно оформляют информацию о погоде;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 xml:space="preserve">правильно употребляют в речи </w:t>
      </w:r>
      <w:proofErr w:type="spellStart"/>
      <w:r w:rsidRPr="00791113">
        <w:rPr>
          <w:i/>
        </w:rPr>
        <w:t>an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some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any</w:t>
      </w:r>
      <w:proofErr w:type="spellEnd"/>
      <w:r w:rsidRPr="00791113">
        <w:rPr>
          <w:i/>
        </w:rPr>
        <w:t xml:space="preserve">, </w:t>
      </w:r>
      <w:r w:rsidRPr="00791113">
        <w:rPr>
          <w:i/>
          <w:lang w:val="en-US"/>
        </w:rPr>
        <w:t>can</w:t>
      </w:r>
      <w:r w:rsidRPr="00791113">
        <w:rPr>
          <w:i/>
        </w:rPr>
        <w:t xml:space="preserve">, </w:t>
      </w:r>
      <w:r w:rsidRPr="00791113">
        <w:rPr>
          <w:i/>
          <w:lang w:val="en-US"/>
        </w:rPr>
        <w:t>Past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t>(правильных глаголов),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rPr>
          <w:i/>
        </w:rPr>
        <w:t xml:space="preserve"> </w:t>
      </w:r>
      <w:r w:rsidRPr="00791113">
        <w:t>(в значении будущего времени),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going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rPr>
          <w:i/>
        </w:rPr>
        <w:t xml:space="preserve">; </w:t>
      </w:r>
      <w:r w:rsidRPr="00791113">
        <w:t xml:space="preserve">предлоги места, степени сравнения прилагательных, повелительные предложения;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>читают и полностью понимают диалог;</w:t>
      </w:r>
    </w:p>
    <w:p w:rsidR="00791113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анализ опроса одноклассников о предпочтениях в телепрограммах;</w:t>
      </w:r>
      <w:r w:rsidR="00791113" w:rsidRPr="00791113">
        <w:t xml:space="preserve"> 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представляют монологическое высказывание о реалиях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узнают об особенностях образа жизни, быта и культуры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формируют представление о сходстве и различиях в традициях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понимают роль владения иностранным языком в современном мире;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электронные письма по предложенной тематике;</w:t>
      </w: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center"/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</w:pPr>
      <w:r w:rsidRPr="001E080D"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  <w:t>Формы организации учебных занятий</w:t>
      </w: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both"/>
        <w:rPr>
          <w:rFonts w:ascii="Times New Roman" w:eastAsia="Arial Unicode MS" w:hAnsi="Times New Roman" w:cs="Times New Roman"/>
          <w:bCs/>
          <w:kern w:val="1"/>
          <w:lang w:eastAsia="hi-IN" w:bidi="hi-IN"/>
        </w:rPr>
      </w:pPr>
      <w:bookmarkStart w:id="4" w:name="_Hlk492237388"/>
      <w:r w:rsidRPr="001E080D">
        <w:rPr>
          <w:rFonts w:ascii="Times New Roman" w:eastAsia="Arial Unicode MS" w:hAnsi="Times New Roman" w:cs="Times New Roman"/>
          <w:bCs/>
          <w:kern w:val="1"/>
          <w:lang w:eastAsia="hi-IN" w:bidi="hi-IN"/>
        </w:rPr>
        <w:t>Основная форма проведения – традиционный урок, а также используются нетрадиционные формы: урок - ролевая игра, дидактическая игра, урок открытых мыслей, урок творчества и др.</w:t>
      </w:r>
    </w:p>
    <w:p w:rsidR="00A13B60" w:rsidRDefault="00A13B60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bookmark7"/>
      <w:bookmarkEnd w:id="4"/>
    </w:p>
    <w:p w:rsidR="00A13B60" w:rsidRDefault="00A13B60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B60" w:rsidRDefault="00A13B60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80D" w:rsidRPr="001E080D" w:rsidRDefault="001E080D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80D"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оценки достижения планируемых результатов</w:t>
      </w:r>
      <w:bookmarkEnd w:id="5"/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модуля (</w:t>
      </w:r>
      <w:proofErr w:type="gramStart"/>
      <w:r w:rsidRPr="001E080D">
        <w:rPr>
          <w:rFonts w:ascii="Times New Roman" w:hAnsi="Times New Roman" w:cs="Times New Roman"/>
        </w:rPr>
        <w:t>раздела)  (</w:t>
      </w:r>
      <w:proofErr w:type="gramEnd"/>
      <w:r w:rsidRPr="001E080D">
        <w:rPr>
          <w:rFonts w:ascii="Times New Roman" w:hAnsi="Times New Roman" w:cs="Times New Roman"/>
        </w:rPr>
        <w:t xml:space="preserve">чтение, </w:t>
      </w:r>
      <w:proofErr w:type="spellStart"/>
      <w:r w:rsidRPr="001E080D">
        <w:rPr>
          <w:rFonts w:ascii="Times New Roman" w:hAnsi="Times New Roman" w:cs="Times New Roman"/>
        </w:rPr>
        <w:t>аудирование</w:t>
      </w:r>
      <w:proofErr w:type="spellEnd"/>
      <w:r w:rsidRPr="001E080D">
        <w:rPr>
          <w:rFonts w:ascii="Times New Roman" w:hAnsi="Times New Roman" w:cs="Times New Roman"/>
        </w:rPr>
        <w:t>, говорение).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Характер тестов для проверки лексико</w:t>
      </w:r>
      <w:r w:rsidRPr="001E080D">
        <w:rPr>
          <w:rFonts w:ascii="Cambria Math" w:hAnsi="Cambria Math" w:cs="Cambria Math"/>
        </w:rPr>
        <w:t>‐</w:t>
      </w:r>
      <w:r w:rsidRPr="001E080D">
        <w:rPr>
          <w:rFonts w:ascii="Times New Roman" w:hAnsi="Times New Roman" w:cs="Times New Roman"/>
        </w:rPr>
        <w:t>грамматических навыков и речевых умений доступен для учащихся и построен на пройденном и отработанном материале.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  <w:b/>
          <w:bCs/>
        </w:rPr>
      </w:pPr>
      <w:r w:rsidRPr="001E080D">
        <w:rPr>
          <w:rFonts w:ascii="Times New Roman" w:hAnsi="Times New Roman" w:cs="Times New Roman"/>
          <w:b/>
          <w:bCs/>
        </w:rPr>
        <w:t xml:space="preserve">Оценивание выполнения контрольных заданий осуществляется по следующей схеме: оценка «3» ставится за выполнение 60%, оценка «4» («хорошо»)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 xml:space="preserve"> за выполнение 75% работы; оценка «5» («отлично») предполагает выполнение 90%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>100% работы.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Устная речь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8474"/>
      </w:tblGrid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до 8-10  фраз.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Диалогическая форма</w:t>
      </w:r>
    </w:p>
    <w:tbl>
      <w:tblPr>
        <w:tblW w:w="935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8390"/>
      </w:tblGrid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Отметка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</w:t>
            </w:r>
            <w:r w:rsidRPr="001E080D">
              <w:rPr>
                <w:rFonts w:ascii="Times New Roman" w:hAnsi="Times New Roman" w:cs="Times New Roman"/>
              </w:rPr>
              <w:lastRenderedPageBreak/>
              <w:t>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5-7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1E080D">
              <w:rPr>
                <w:rFonts w:ascii="Times New Roman" w:hAnsi="Times New Roman" w:cs="Times New Roman"/>
              </w:rPr>
              <w:t>запас  и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</w:t>
            </w:r>
            <w:proofErr w:type="gramStart"/>
            <w:r w:rsidRPr="001E080D">
              <w:rPr>
                <w:rFonts w:ascii="Times New Roman" w:hAnsi="Times New Roman" w:cs="Times New Roman"/>
              </w:rPr>
              <w:t>ошибки  не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-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E080D" w:rsidRPr="001E080D" w:rsidRDefault="001E080D" w:rsidP="001E080D">
      <w:pPr>
        <w:autoSpaceDE w:val="0"/>
        <w:autoSpaceDN w:val="0"/>
        <w:adjustRightInd w:val="0"/>
        <w:spacing w:before="240"/>
        <w:jc w:val="both"/>
        <w:outlineLvl w:val="0"/>
        <w:rPr>
          <w:rFonts w:ascii="Times New Roman" w:hAnsi="Times New Roman" w:cs="Times New Roman"/>
          <w:b/>
        </w:rPr>
      </w:pPr>
    </w:p>
    <w:p w:rsid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br w:type="page"/>
      </w:r>
      <w:r w:rsidRPr="001E080D">
        <w:rPr>
          <w:rFonts w:ascii="Times New Roman" w:hAnsi="Times New Roman" w:cs="Times New Roman"/>
          <w:b/>
        </w:rPr>
        <w:lastRenderedPageBreak/>
        <w:t>Календарно-тематическое пла</w:t>
      </w:r>
      <w:r>
        <w:rPr>
          <w:rFonts w:ascii="Times New Roman" w:hAnsi="Times New Roman" w:cs="Times New Roman"/>
          <w:b/>
        </w:rPr>
        <w:t xml:space="preserve">нирование по английскому языку </w:t>
      </w:r>
      <w:r w:rsidR="00A13B60">
        <w:rPr>
          <w:rFonts w:ascii="Times New Roman" w:hAnsi="Times New Roman" w:cs="Times New Roman"/>
          <w:b/>
        </w:rPr>
        <w:t>8</w:t>
      </w:r>
      <w:r w:rsidRPr="001E080D">
        <w:rPr>
          <w:rFonts w:ascii="Times New Roman" w:hAnsi="Times New Roman" w:cs="Times New Roman"/>
          <w:b/>
        </w:rPr>
        <w:t xml:space="preserve"> класс </w:t>
      </w:r>
    </w:p>
    <w:p w:rsidR="001E080D" w:rsidRP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4988"/>
        <w:gridCol w:w="933"/>
        <w:gridCol w:w="1460"/>
        <w:gridCol w:w="1276"/>
      </w:tblGrid>
      <w:tr w:rsidR="006B3210" w:rsidRPr="007E29EB" w:rsidTr="000F12D1">
        <w:trPr>
          <w:trHeight w:val="416"/>
        </w:trPr>
        <w:tc>
          <w:tcPr>
            <w:tcW w:w="949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Style w:val="c0c7"/>
                <w:bCs/>
                <w:sz w:val="24"/>
                <w:szCs w:val="24"/>
              </w:rPr>
              <w:t>№ п/п</w:t>
            </w:r>
          </w:p>
        </w:tc>
        <w:tc>
          <w:tcPr>
            <w:tcW w:w="4988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33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36" w:type="dxa"/>
            <w:gridSpan w:val="2"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  <w:vMerge/>
          </w:tcPr>
          <w:p w:rsidR="006B3210" w:rsidRPr="007E29EB" w:rsidRDefault="006B3210" w:rsidP="000F12D1">
            <w:p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vMerge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Визит в США. Вводный урок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извлечением информации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Актуализация лексики по теме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извлечением деталей. Актуализация лексики по теме. Чтение с полным охватом содержания.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 “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The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Tense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 по теме “Настоящее завершенное время”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Страноведение. Расширение знаний о США. Разучивание песни “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Billy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Boy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 “Настоящее завершенное время”. Отрицательная форма.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 “Настоящее завершенное время”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различной стратегией. Расширение грамматических навыков “Настоящее завершенное время”.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навыков. Вопросительные предложения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Разговорный английский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Тест 1.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+ чтение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Тест 1. Грамматика + письмо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Английский язык – язык международного общения. Вводный урок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Страноведение. Названия стран, языков и наций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пониманием деталей. Расширение грамматических навыков 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запаса. Словообразование с помощью суффиксов –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less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 “Настоящее завершенное и настоящее простое время”. Сравнительная характеристика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запаса. Чтение с пониманием деталей.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Сравнительная характеристика настоящего завершенного и прошедшего простого времени.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  <w:tcBorders>
              <w:right w:val="single" w:sz="4" w:space="0" w:color="auto"/>
            </w:tcBorders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деталей. Расширение грамматических навыков 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 Развитие навыков монологической и диалогической речи. Разговорный английский.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Тест 2.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+ чтение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Тест 2. Грамматика + письмо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Живые существа вокруг нас.  Развитие навыков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и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 “Настоящее завершенное длительное время»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пониманием деталей.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запаса. Чтение с пониманием деталей.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деталей. Расширение 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навыков. Возвратные местоимения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упражнений. Расширение грамматических навыков “Настоящее завершенное и настоящее завершенное длительное время” Сравнительная характеристика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 Расширение лексического запаса.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деталей. Развитие навыков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и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Расширение грамматических </w:t>
            </w:r>
            <w:proofErr w:type="gramStart"/>
            <w:r w:rsidRPr="00CB244D">
              <w:rPr>
                <w:rFonts w:ascii="Times New Roman" w:hAnsi="Times New Roman"/>
                <w:sz w:val="24"/>
                <w:szCs w:val="24"/>
              </w:rPr>
              <w:t>навыков .</w:t>
            </w:r>
            <w:proofErr w:type="gram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Сравнительная характеристика. Выполнение тренировочных упражнений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 Расширение лексического запаса. Разговорный английский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Подготовка к тесту. Повторение материалов темы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Тест 3.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+ чтение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Тест 3. Грамматика + письмо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Азбука экологии. Расширение грамматических навыков 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 Чтение с различными стратегиями.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деталей. Развитие навыков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и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пониманием деталей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деталей. 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  <w:tcBorders>
              <w:right w:val="single" w:sz="4" w:space="0" w:color="auto"/>
            </w:tcBorders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полным охватом содержания. Развитие навыков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и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различными стратегиями. Разговорный английский.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Тест 4.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+ чтение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Тест 4. Грамматика + письмо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Как сохранить здоровье. Расширение 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Развитие навыков чтения и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Чтение и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различными стратегиями.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6B3210">
        <w:trPr>
          <w:trHeight w:val="721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пониманием деталей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Развитие навыков чтения и диалогической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навыков. Прямая и косвенная речь.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запаса. Чтение с полным охватом содержания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пониманием деталей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  Разговорный английский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Тест 5.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+ чтение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Тест 5. Грамматика + письмо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Наше любимое времяпровождение. Расширение грамматических навыков. Активный и пассивный залог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 по теме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различными стратегиями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 по теме активны и пассивный залог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полным охватом содержания.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навыков. Активный и пассивный залог. Выполнение тренировочных упражнений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пониманием деталей, развитие навыков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с различными стратегиями. Расширение лексического запаса.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грамматических навыков. Модальные глаголы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лексического запаса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пониманием деталей</w:t>
            </w:r>
            <w:proofErr w:type="gramStart"/>
            <w:r w:rsidRPr="00CB244D">
              <w:rPr>
                <w:rFonts w:ascii="Times New Roman" w:hAnsi="Times New Roman"/>
                <w:sz w:val="24"/>
                <w:szCs w:val="24"/>
              </w:rPr>
              <w:t>. .</w:t>
            </w:r>
            <w:proofErr w:type="gram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 Развитие навыков монологической речи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Расширение лексических и 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Чтение с различной стратегией. Разговорный английский.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 xml:space="preserve">Тест 6.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Аудирование+чтение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B244D">
              <w:rPr>
                <w:rFonts w:ascii="Times New Roman" w:hAnsi="Times New Roman"/>
                <w:sz w:val="24"/>
                <w:szCs w:val="24"/>
              </w:rPr>
              <w:t>грамматика+письмо</w:t>
            </w:r>
            <w:proofErr w:type="spellEnd"/>
            <w:r w:rsidRPr="00CB24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Анализ итоговой контрольной работы.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EE5493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60" w:rsidRPr="007E29EB" w:rsidTr="000F12D1">
        <w:trPr>
          <w:trHeight w:val="415"/>
        </w:trPr>
        <w:tc>
          <w:tcPr>
            <w:tcW w:w="949" w:type="dxa"/>
          </w:tcPr>
          <w:p w:rsidR="00A13B60" w:rsidRPr="007E29EB" w:rsidRDefault="00A13B60" w:rsidP="00A13B6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3B60" w:rsidRPr="00CB244D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13B60" w:rsidRPr="007E29EB" w:rsidRDefault="00A13B60" w:rsidP="00A1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3210" w:rsidRDefault="006B3210" w:rsidP="006B3210"/>
    <w:p w:rsidR="00E41A79" w:rsidRPr="00030A23" w:rsidRDefault="00E41A79" w:rsidP="00925883">
      <w:pPr>
        <w:ind w:left="142"/>
        <w:jc w:val="both"/>
        <w:rPr>
          <w:sz w:val="24"/>
          <w:szCs w:val="24"/>
        </w:rPr>
      </w:pPr>
    </w:p>
    <w:sectPr w:rsidR="00E41A79" w:rsidRPr="00030A23" w:rsidSect="0033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360"/>
    <w:multiLevelType w:val="multilevel"/>
    <w:tmpl w:val="0A4A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60D37"/>
    <w:multiLevelType w:val="hybridMultilevel"/>
    <w:tmpl w:val="414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070751"/>
    <w:multiLevelType w:val="multilevel"/>
    <w:tmpl w:val="B5D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F3E9F"/>
    <w:multiLevelType w:val="multilevel"/>
    <w:tmpl w:val="3144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9A4FDE"/>
    <w:multiLevelType w:val="multilevel"/>
    <w:tmpl w:val="842C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814DFB"/>
    <w:multiLevelType w:val="multilevel"/>
    <w:tmpl w:val="A2623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ED6930"/>
    <w:multiLevelType w:val="multilevel"/>
    <w:tmpl w:val="58E8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5387B"/>
    <w:multiLevelType w:val="multilevel"/>
    <w:tmpl w:val="31B0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01C61"/>
    <w:multiLevelType w:val="multilevel"/>
    <w:tmpl w:val="E202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11" w15:restartNumberingAfterBreak="0">
    <w:nsid w:val="53F761D8"/>
    <w:multiLevelType w:val="multilevel"/>
    <w:tmpl w:val="E062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865DAB"/>
    <w:multiLevelType w:val="multilevel"/>
    <w:tmpl w:val="5740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853529"/>
    <w:multiLevelType w:val="multilevel"/>
    <w:tmpl w:val="676C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7D39F5"/>
    <w:multiLevelType w:val="multilevel"/>
    <w:tmpl w:val="672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7B0777"/>
    <w:multiLevelType w:val="hybridMultilevel"/>
    <w:tmpl w:val="33CCA9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D22DC3"/>
    <w:multiLevelType w:val="hybridMultilevel"/>
    <w:tmpl w:val="891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E78F7"/>
    <w:multiLevelType w:val="hybridMultilevel"/>
    <w:tmpl w:val="CCE4F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5E22177"/>
    <w:multiLevelType w:val="multilevel"/>
    <w:tmpl w:val="26D0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DD4CF7"/>
    <w:multiLevelType w:val="hybridMultilevel"/>
    <w:tmpl w:val="E0D83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E5224"/>
    <w:multiLevelType w:val="multilevel"/>
    <w:tmpl w:val="E45E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BE3E2F"/>
    <w:multiLevelType w:val="hybridMultilevel"/>
    <w:tmpl w:val="9BD25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20394F"/>
    <w:multiLevelType w:val="multilevel"/>
    <w:tmpl w:val="868A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0"/>
  </w:num>
  <w:num w:numId="5">
    <w:abstractNumId w:val="13"/>
  </w:num>
  <w:num w:numId="6">
    <w:abstractNumId w:val="20"/>
  </w:num>
  <w:num w:numId="7">
    <w:abstractNumId w:val="14"/>
  </w:num>
  <w:num w:numId="8">
    <w:abstractNumId w:val="2"/>
  </w:num>
  <w:num w:numId="9">
    <w:abstractNumId w:val="11"/>
  </w:num>
  <w:num w:numId="10">
    <w:abstractNumId w:val="18"/>
  </w:num>
  <w:num w:numId="11">
    <w:abstractNumId w:val="12"/>
  </w:num>
  <w:num w:numId="12">
    <w:abstractNumId w:val="6"/>
  </w:num>
  <w:num w:numId="13">
    <w:abstractNumId w:val="22"/>
  </w:num>
  <w:num w:numId="14">
    <w:abstractNumId w:val="7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5"/>
  </w:num>
  <w:num w:numId="20">
    <w:abstractNumId w:val="10"/>
  </w:num>
  <w:num w:numId="21">
    <w:abstractNumId w:val="19"/>
  </w:num>
  <w:num w:numId="22">
    <w:abstractNumId w:val="16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E1"/>
    <w:rsid w:val="00030A23"/>
    <w:rsid w:val="00114766"/>
    <w:rsid w:val="0012289A"/>
    <w:rsid w:val="00140323"/>
    <w:rsid w:val="0016169D"/>
    <w:rsid w:val="001D1EA0"/>
    <w:rsid w:val="001E080D"/>
    <w:rsid w:val="00243355"/>
    <w:rsid w:val="00244AF4"/>
    <w:rsid w:val="00271589"/>
    <w:rsid w:val="0028094C"/>
    <w:rsid w:val="002A748A"/>
    <w:rsid w:val="002E321D"/>
    <w:rsid w:val="002F7FA7"/>
    <w:rsid w:val="0030455B"/>
    <w:rsid w:val="00306D23"/>
    <w:rsid w:val="00323AC5"/>
    <w:rsid w:val="0033301E"/>
    <w:rsid w:val="0039779D"/>
    <w:rsid w:val="003D72FA"/>
    <w:rsid w:val="003D7529"/>
    <w:rsid w:val="00423BAE"/>
    <w:rsid w:val="00454348"/>
    <w:rsid w:val="00465934"/>
    <w:rsid w:val="00471315"/>
    <w:rsid w:val="004733C1"/>
    <w:rsid w:val="004A71AE"/>
    <w:rsid w:val="004D45A0"/>
    <w:rsid w:val="00567E53"/>
    <w:rsid w:val="0058602D"/>
    <w:rsid w:val="005D5473"/>
    <w:rsid w:val="005F14C5"/>
    <w:rsid w:val="005F42BC"/>
    <w:rsid w:val="00622C5C"/>
    <w:rsid w:val="00630444"/>
    <w:rsid w:val="006367B4"/>
    <w:rsid w:val="0065321F"/>
    <w:rsid w:val="00676FC0"/>
    <w:rsid w:val="006B3210"/>
    <w:rsid w:val="00713C46"/>
    <w:rsid w:val="00721FE8"/>
    <w:rsid w:val="0072271E"/>
    <w:rsid w:val="007519CB"/>
    <w:rsid w:val="00774DE1"/>
    <w:rsid w:val="00791113"/>
    <w:rsid w:val="008100D8"/>
    <w:rsid w:val="00862017"/>
    <w:rsid w:val="00894EF5"/>
    <w:rsid w:val="008D35AC"/>
    <w:rsid w:val="008D5F6B"/>
    <w:rsid w:val="008F1E01"/>
    <w:rsid w:val="008F5888"/>
    <w:rsid w:val="00907A71"/>
    <w:rsid w:val="00911959"/>
    <w:rsid w:val="00925883"/>
    <w:rsid w:val="00965B2B"/>
    <w:rsid w:val="0098617F"/>
    <w:rsid w:val="009B3873"/>
    <w:rsid w:val="009D4DF9"/>
    <w:rsid w:val="00A13B60"/>
    <w:rsid w:val="00AB7297"/>
    <w:rsid w:val="00AF58EC"/>
    <w:rsid w:val="00B2199B"/>
    <w:rsid w:val="00B539BA"/>
    <w:rsid w:val="00B82F3F"/>
    <w:rsid w:val="00B873B9"/>
    <w:rsid w:val="00BC22CF"/>
    <w:rsid w:val="00C405E2"/>
    <w:rsid w:val="00CA6737"/>
    <w:rsid w:val="00D06A2B"/>
    <w:rsid w:val="00D436BC"/>
    <w:rsid w:val="00D5751E"/>
    <w:rsid w:val="00DD62C0"/>
    <w:rsid w:val="00DF6995"/>
    <w:rsid w:val="00E01906"/>
    <w:rsid w:val="00E41A79"/>
    <w:rsid w:val="00E8261D"/>
    <w:rsid w:val="00F01E73"/>
    <w:rsid w:val="00F4663D"/>
    <w:rsid w:val="00F63206"/>
    <w:rsid w:val="00F728D0"/>
    <w:rsid w:val="00F85E92"/>
    <w:rsid w:val="00FC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3CDE9"/>
  <w15:docId w15:val="{272EFF49-36B8-4696-927C-8AC310BF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01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D5473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5473"/>
    <w:rPr>
      <w:rFonts w:ascii="Times New Roman" w:hAnsi="Times New Roman" w:cs="Times New Roman"/>
      <w:b/>
      <w:bCs/>
      <w:kern w:val="32"/>
      <w:sz w:val="32"/>
      <w:szCs w:val="32"/>
      <w:u w:val="single"/>
    </w:rPr>
  </w:style>
  <w:style w:type="paragraph" w:styleId="a3">
    <w:name w:val="No Spacing"/>
    <w:uiPriority w:val="99"/>
    <w:qFormat/>
    <w:rsid w:val="003D72FA"/>
    <w:rPr>
      <w:rFonts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B82F3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rsid w:val="00B82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B82F3F"/>
    <w:rPr>
      <w:rFonts w:ascii="Courier New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5D5473"/>
    <w:pPr>
      <w:widowControl w:val="0"/>
      <w:spacing w:after="0" w:line="240" w:lineRule="auto"/>
    </w:pPr>
    <w:rPr>
      <w:lang w:val="en-US"/>
    </w:rPr>
  </w:style>
  <w:style w:type="paragraph" w:customStyle="1" w:styleId="c7">
    <w:name w:val="c7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D62C0"/>
  </w:style>
  <w:style w:type="paragraph" w:customStyle="1" w:styleId="c34">
    <w:name w:val="c34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62C0"/>
  </w:style>
  <w:style w:type="paragraph" w:customStyle="1" w:styleId="c68">
    <w:name w:val="c68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D62C0"/>
  </w:style>
  <w:style w:type="paragraph" w:customStyle="1" w:styleId="c26">
    <w:name w:val="c26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6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465934"/>
    <w:rPr>
      <w:b/>
      <w:bCs/>
    </w:rPr>
  </w:style>
  <w:style w:type="character" w:customStyle="1" w:styleId="11">
    <w:name w:val="Заголовок №1_"/>
    <w:link w:val="12"/>
    <w:rsid w:val="0016169D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16169D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  <w:lang w:eastAsia="ru-RU"/>
    </w:rPr>
  </w:style>
  <w:style w:type="paragraph" w:styleId="a6">
    <w:name w:val="Body Text"/>
    <w:basedOn w:val="a"/>
    <w:link w:val="a7"/>
    <w:semiHidden/>
    <w:unhideWhenUsed/>
    <w:rsid w:val="00713C46"/>
    <w:pPr>
      <w:spacing w:after="120"/>
    </w:pPr>
    <w:rPr>
      <w:rFonts w:eastAsia="Times New Roman" w:cs="Times New Roman"/>
      <w:lang w:eastAsia="ru-RU"/>
    </w:rPr>
  </w:style>
  <w:style w:type="character" w:customStyle="1" w:styleId="a7">
    <w:name w:val="Основной текст Знак"/>
    <w:link w:val="a6"/>
    <w:semiHidden/>
    <w:rsid w:val="00713C46"/>
    <w:rPr>
      <w:rFonts w:eastAsia="Times New Roman"/>
    </w:rPr>
  </w:style>
  <w:style w:type="paragraph" w:customStyle="1" w:styleId="13">
    <w:name w:val="Абзац списка1"/>
    <w:basedOn w:val="a"/>
    <w:rsid w:val="00B873B9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D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1D1EA0"/>
  </w:style>
  <w:style w:type="paragraph" w:customStyle="1" w:styleId="a8">
    <w:name w:val="Буллит"/>
    <w:basedOn w:val="a"/>
    <w:link w:val="a9"/>
    <w:rsid w:val="001E080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9">
    <w:name w:val="Буллит Знак"/>
    <w:link w:val="a8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paragraph" w:customStyle="1" w:styleId="aa">
    <w:name w:val="Основной"/>
    <w:basedOn w:val="a"/>
    <w:link w:val="ab"/>
    <w:uiPriority w:val="99"/>
    <w:rsid w:val="001E080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b">
    <w:name w:val="Основной Знак"/>
    <w:link w:val="aa"/>
    <w:uiPriority w:val="99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character" w:customStyle="1" w:styleId="c0c7">
    <w:name w:val="c0 c7"/>
    <w:rsid w:val="006B3210"/>
  </w:style>
  <w:style w:type="paragraph" w:styleId="ac">
    <w:name w:val="List Paragraph"/>
    <w:basedOn w:val="a"/>
    <w:uiPriority w:val="34"/>
    <w:qFormat/>
    <w:rsid w:val="006B3210"/>
    <w:pPr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F36B6-7B09-4070-80BE-4C8E6A15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8686</Words>
  <Characters>49512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58082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горелик</dc:creator>
  <cp:keywords/>
  <dc:description/>
  <cp:lastModifiedBy>Кабинет21</cp:lastModifiedBy>
  <cp:revision>3</cp:revision>
  <cp:lastPrinted>2016-12-04T15:37:00Z</cp:lastPrinted>
  <dcterms:created xsi:type="dcterms:W3CDTF">2020-08-04T08:19:00Z</dcterms:created>
  <dcterms:modified xsi:type="dcterms:W3CDTF">2020-08-04T08:25:00Z</dcterms:modified>
</cp:coreProperties>
</file>